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C7D5" w14:textId="6BEE8C54" w:rsidR="009D4739" w:rsidRDefault="009D4739" w:rsidP="0045216F">
      <w:pPr>
        <w:shd w:val="clear" w:color="auto" w:fill="0000CC"/>
        <w:rPr>
          <w:rFonts w:ascii="Verdana" w:hAnsi="Verdana"/>
          <w:color w:val="FFFFFF" w:themeColor="background1"/>
          <w:sz w:val="20"/>
        </w:rPr>
      </w:pPr>
    </w:p>
    <w:p w14:paraId="39D23CE0" w14:textId="2986EABE" w:rsidR="009D4739" w:rsidRDefault="009D4739" w:rsidP="009D4739">
      <w:pPr>
        <w:shd w:val="clear" w:color="auto" w:fill="0000CC"/>
        <w:jc w:val="center"/>
        <w:rPr>
          <w:rFonts w:ascii="Verdana" w:hAnsi="Verdana"/>
          <w:color w:val="FFFFFF" w:themeColor="background1"/>
          <w:sz w:val="20"/>
        </w:rPr>
      </w:pPr>
      <w:r>
        <w:rPr>
          <w:rFonts w:ascii="Verdana" w:hAnsi="Verdana"/>
          <w:color w:val="FFFFFF" w:themeColor="background1"/>
          <w:sz w:val="20"/>
        </w:rPr>
        <w:t>Digital Business Brochure</w:t>
      </w:r>
      <w:r w:rsidR="00484DA7">
        <w:rPr>
          <w:rFonts w:ascii="Verdana" w:hAnsi="Verdana"/>
          <w:color w:val="FFFFFF" w:themeColor="background1"/>
          <w:sz w:val="20"/>
        </w:rPr>
        <w:t xml:space="preserve"> </w:t>
      </w:r>
      <w:r w:rsidR="00AF2DD1">
        <w:rPr>
          <w:rFonts w:ascii="Verdana" w:hAnsi="Verdana"/>
          <w:color w:val="FFFFFF" w:themeColor="background1"/>
          <w:sz w:val="20"/>
        </w:rPr>
        <w:t>2021</w:t>
      </w:r>
      <w:r w:rsidR="00BA1D7F">
        <w:rPr>
          <w:rFonts w:ascii="Verdana" w:hAnsi="Verdana"/>
          <w:color w:val="FFFFFF" w:themeColor="background1"/>
          <w:sz w:val="20"/>
        </w:rPr>
        <w:t xml:space="preserve"> Edition</w:t>
      </w:r>
      <w:r w:rsidR="0048325A">
        <w:rPr>
          <w:rFonts w:ascii="Verdana" w:hAnsi="Verdana"/>
          <w:color w:val="FFFFFF" w:themeColor="background1"/>
          <w:sz w:val="20"/>
        </w:rPr>
        <w:t>.</w:t>
      </w:r>
    </w:p>
    <w:p w14:paraId="51763903" w14:textId="77777777" w:rsidR="009D4739" w:rsidRDefault="009D4739" w:rsidP="009D4739">
      <w:pPr>
        <w:shd w:val="clear" w:color="auto" w:fill="0000CC"/>
        <w:jc w:val="center"/>
        <w:rPr>
          <w:rFonts w:ascii="Verdana" w:hAnsi="Verdana"/>
          <w:color w:val="FFFFFF" w:themeColor="background1"/>
          <w:sz w:val="20"/>
        </w:rPr>
      </w:pPr>
    </w:p>
    <w:p w14:paraId="3F76078D" w14:textId="1B9E1AF8" w:rsidR="009D4739" w:rsidRDefault="009D4739" w:rsidP="009D4739">
      <w:pPr>
        <w:jc w:val="both"/>
        <w:rPr>
          <w:rFonts w:ascii="Verdana" w:hAnsi="Verdana"/>
          <w:color w:val="0000CC"/>
          <w:sz w:val="12"/>
        </w:rPr>
      </w:pPr>
    </w:p>
    <w:p w14:paraId="2E0C6F6F" w14:textId="611490AB" w:rsidR="009D4739" w:rsidRDefault="009D4739" w:rsidP="009D4739">
      <w:pPr>
        <w:jc w:val="center"/>
        <w:rPr>
          <w:rFonts w:ascii="Verdana" w:hAnsi="Verdana"/>
          <w:color w:val="0000CC"/>
          <w:sz w:val="14"/>
        </w:rPr>
      </w:pPr>
      <w:r>
        <w:rPr>
          <w:rFonts w:ascii="Verdana" w:hAnsi="Verdana"/>
          <w:color w:val="0000CC"/>
          <w:sz w:val="14"/>
        </w:rPr>
        <w:t xml:space="preserve">The </w:t>
      </w:r>
      <w:r w:rsidR="001926C9">
        <w:rPr>
          <w:rFonts w:ascii="Verdana" w:hAnsi="Verdana"/>
          <w:color w:val="0000CC"/>
          <w:sz w:val="14"/>
        </w:rPr>
        <w:t xml:space="preserve">Better Than </w:t>
      </w:r>
      <w:r>
        <w:rPr>
          <w:rFonts w:ascii="Verdana" w:hAnsi="Verdana"/>
          <w:color w:val="0000CC"/>
          <w:sz w:val="14"/>
        </w:rPr>
        <w:t>A1 Newer B</w:t>
      </w:r>
      <w:r w:rsidR="001926C9">
        <w:rPr>
          <w:rFonts w:ascii="Verdana" w:hAnsi="Verdana"/>
          <w:color w:val="0000CC"/>
          <w:sz w:val="14"/>
        </w:rPr>
        <w:t>igger</w:t>
      </w:r>
      <w:r>
        <w:rPr>
          <w:rFonts w:ascii="Verdana" w:hAnsi="Verdana"/>
          <w:color w:val="0000CC"/>
          <w:sz w:val="14"/>
        </w:rPr>
        <w:t xml:space="preserve"> More Promising Business</w:t>
      </w:r>
      <w:r w:rsidR="000B63DE">
        <w:rPr>
          <w:rFonts w:ascii="Verdana" w:hAnsi="Verdana"/>
          <w:color w:val="0000CC"/>
          <w:sz w:val="14"/>
        </w:rPr>
        <w:t xml:space="preserve"> Opportunities</w:t>
      </w:r>
      <w:r>
        <w:rPr>
          <w:rFonts w:ascii="Verdana" w:hAnsi="Verdana"/>
          <w:color w:val="0000CC"/>
          <w:sz w:val="14"/>
        </w:rPr>
        <w:t xml:space="preserve"> Leader IAIN INNES Presents </w:t>
      </w:r>
      <w:proofErr w:type="gramStart"/>
      <w:r>
        <w:rPr>
          <w:rFonts w:ascii="Verdana" w:hAnsi="Verdana"/>
          <w:color w:val="0000CC"/>
          <w:sz w:val="14"/>
        </w:rPr>
        <w:t>A</w:t>
      </w:r>
      <w:proofErr w:type="gramEnd"/>
      <w:r>
        <w:rPr>
          <w:rFonts w:ascii="Verdana" w:hAnsi="Verdana"/>
          <w:color w:val="0000CC"/>
          <w:sz w:val="14"/>
        </w:rPr>
        <w:t xml:space="preserve"> Bigger Money Business Schematic. Invention, Film, Music &amp; Literature Arts Portfolio.</w:t>
      </w:r>
    </w:p>
    <w:p w14:paraId="58D4D99B" w14:textId="77777777" w:rsidR="00310C33" w:rsidRDefault="00310C33" w:rsidP="009D4739">
      <w:pPr>
        <w:jc w:val="center"/>
        <w:rPr>
          <w:rFonts w:ascii="Verdana" w:hAnsi="Verdana"/>
          <w:color w:val="0000CC"/>
          <w:sz w:val="14"/>
        </w:rPr>
      </w:pPr>
    </w:p>
    <w:tbl>
      <w:tblPr>
        <w:tblStyle w:val="TableGrid"/>
        <w:tblW w:w="154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5" w:color="auto" w:fill="FFFFFF" w:themeFill="background1"/>
        <w:tblLayout w:type="fixed"/>
        <w:tblLook w:val="04A0" w:firstRow="1" w:lastRow="0" w:firstColumn="1" w:lastColumn="0" w:noHBand="0" w:noVBand="1"/>
      </w:tblPr>
      <w:tblGrid>
        <w:gridCol w:w="5245"/>
        <w:gridCol w:w="4961"/>
        <w:gridCol w:w="5244"/>
      </w:tblGrid>
      <w:tr w:rsidR="009D4739" w14:paraId="533D16B9" w14:textId="77777777" w:rsidTr="00310C33">
        <w:trPr>
          <w:trHeight w:val="4243"/>
        </w:trPr>
        <w:tc>
          <w:tcPr>
            <w:tcW w:w="5245"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0D4764D" w14:textId="77777777" w:rsidR="00310C33" w:rsidRPr="00310C33" w:rsidRDefault="00310C33" w:rsidP="00AF2DD1">
            <w:pPr>
              <w:spacing w:line="240" w:lineRule="auto"/>
              <w:jc w:val="both"/>
              <w:rPr>
                <w:rFonts w:ascii="Verdana" w:hAnsi="Verdana"/>
                <w:color w:val="FFFFFF" w:themeColor="background1"/>
                <w:sz w:val="8"/>
                <w:szCs w:val="12"/>
              </w:rPr>
            </w:pPr>
          </w:p>
          <w:p w14:paraId="01882A84" w14:textId="42B01F23" w:rsidR="009D4739" w:rsidRDefault="009D4739" w:rsidP="00AF2DD1">
            <w:pPr>
              <w:spacing w:line="240" w:lineRule="auto"/>
              <w:jc w:val="both"/>
              <w:rPr>
                <w:color w:val="FFFFFF" w:themeColor="background1"/>
                <w:sz w:val="16"/>
              </w:rPr>
            </w:pPr>
            <w:r>
              <w:rPr>
                <w:rFonts w:ascii="Verdana" w:hAnsi="Verdana"/>
                <w:noProof/>
                <w:color w:val="FFFFFF" w:themeColor="background1"/>
                <w:sz w:val="16"/>
                <w:szCs w:val="17"/>
              </w:rPr>
              <w:drawing>
                <wp:inline distT="0" distB="0" distL="0" distR="0" wp14:anchorId="328EEF85" wp14:editId="10A9C185">
                  <wp:extent cx="3191510" cy="255693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5026" cy="2567762"/>
                          </a:xfrm>
                          <a:prstGeom prst="rect">
                            <a:avLst/>
                          </a:prstGeom>
                          <a:noFill/>
                          <a:ln>
                            <a:noFill/>
                          </a:ln>
                        </pic:spPr>
                      </pic:pic>
                    </a:graphicData>
                  </a:graphic>
                </wp:inline>
              </w:drawing>
            </w:r>
          </w:p>
          <w:p w14:paraId="79A7484B" w14:textId="77777777" w:rsidR="00310C33" w:rsidRPr="00310C33" w:rsidRDefault="00310C33" w:rsidP="00AF2DD1">
            <w:pPr>
              <w:spacing w:line="240" w:lineRule="auto"/>
              <w:jc w:val="both"/>
              <w:rPr>
                <w:rFonts w:ascii="Verdana" w:hAnsi="Verdana"/>
                <w:color w:val="FFFFFF" w:themeColor="background1"/>
                <w:sz w:val="8"/>
                <w:szCs w:val="12"/>
              </w:rPr>
            </w:pPr>
          </w:p>
          <w:p w14:paraId="7B82B474" w14:textId="03EBA0E5" w:rsidR="00310C33" w:rsidRDefault="00310C33" w:rsidP="00AF2DD1">
            <w:pPr>
              <w:spacing w:line="240" w:lineRule="auto"/>
              <w:jc w:val="both"/>
              <w:rPr>
                <w:color w:val="FFFFFF" w:themeColor="background1"/>
                <w:sz w:val="16"/>
              </w:rPr>
            </w:pPr>
          </w:p>
        </w:tc>
        <w:tc>
          <w:tcPr>
            <w:tcW w:w="4961" w:type="dxa"/>
            <w:tcBorders>
              <w:top w:val="single" w:sz="8" w:space="0" w:color="auto"/>
              <w:left w:val="single" w:sz="8" w:space="0" w:color="auto"/>
              <w:bottom w:val="single" w:sz="8" w:space="0" w:color="auto"/>
              <w:right w:val="single" w:sz="8" w:space="0" w:color="0000CC"/>
            </w:tcBorders>
            <w:shd w:val="clear" w:color="auto" w:fill="0000CC"/>
          </w:tcPr>
          <w:p w14:paraId="624E4D64" w14:textId="752E897D" w:rsidR="00EF32DC" w:rsidRPr="00C643B9" w:rsidRDefault="00EF32DC" w:rsidP="001926C9">
            <w:pPr>
              <w:spacing w:line="240" w:lineRule="auto"/>
              <w:jc w:val="both"/>
              <w:rPr>
                <w:rFonts w:ascii="Verdana" w:hAnsi="Verdana"/>
                <w:color w:val="FFFFFF" w:themeColor="background1"/>
                <w:sz w:val="12"/>
                <w:szCs w:val="16"/>
              </w:rPr>
            </w:pPr>
          </w:p>
          <w:p w14:paraId="0864617D" w14:textId="77777777" w:rsidR="00C643B9" w:rsidRDefault="00C643B9" w:rsidP="001926C9">
            <w:pPr>
              <w:spacing w:line="240" w:lineRule="auto"/>
              <w:jc w:val="both"/>
              <w:rPr>
                <w:rFonts w:ascii="Verdana" w:hAnsi="Verdana"/>
                <w:color w:val="FFFFFF" w:themeColor="background1"/>
                <w:sz w:val="14"/>
                <w:szCs w:val="18"/>
              </w:rPr>
            </w:pPr>
          </w:p>
          <w:p w14:paraId="3399DB46" w14:textId="1F228FB4" w:rsidR="00C643B9" w:rsidRPr="00C643B9" w:rsidRDefault="00C643B9" w:rsidP="001926C9">
            <w:pPr>
              <w:spacing w:line="240" w:lineRule="auto"/>
              <w:jc w:val="both"/>
              <w:rPr>
                <w:rFonts w:ascii="Verdana" w:hAnsi="Verdana"/>
                <w:color w:val="FFFFFF" w:themeColor="background1"/>
                <w:sz w:val="12"/>
                <w:szCs w:val="16"/>
              </w:rPr>
            </w:pPr>
          </w:p>
          <w:p w14:paraId="3AC02079" w14:textId="10CD5CD0" w:rsidR="009D4739" w:rsidRPr="00AF2DD1" w:rsidRDefault="009D4739" w:rsidP="001926C9">
            <w:pPr>
              <w:spacing w:line="240" w:lineRule="auto"/>
              <w:jc w:val="both"/>
              <w:rPr>
                <w:rFonts w:ascii="Verdana" w:hAnsi="Verdana"/>
                <w:color w:val="FFFFFF" w:themeColor="background1"/>
                <w:sz w:val="14"/>
                <w:szCs w:val="18"/>
              </w:rPr>
            </w:pPr>
            <w:r w:rsidRPr="00AF2DD1">
              <w:rPr>
                <w:rFonts w:ascii="Verdana" w:hAnsi="Verdana"/>
                <w:color w:val="FFFFFF" w:themeColor="background1"/>
                <w:sz w:val="14"/>
                <w:szCs w:val="18"/>
              </w:rPr>
              <w:t>Here’s the “</w:t>
            </w:r>
            <w:r w:rsidRPr="00AF2DD1">
              <w:rPr>
                <w:rFonts w:ascii="Verdana" w:hAnsi="Verdana"/>
                <w:b/>
                <w:color w:val="FFFFFF" w:themeColor="background1"/>
                <w:sz w:val="14"/>
                <w:szCs w:val="18"/>
              </w:rPr>
              <w:t>number 1 business advert</w:t>
            </w:r>
            <w:r w:rsidRPr="00AF2DD1">
              <w:rPr>
                <w:rFonts w:ascii="Verdana" w:hAnsi="Verdana"/>
                <w:color w:val="FFFFFF" w:themeColor="background1"/>
                <w:sz w:val="14"/>
                <w:szCs w:val="18"/>
              </w:rPr>
              <w:t>” you're impressed with. This is the “</w:t>
            </w:r>
            <w:r w:rsidRPr="00AF2DD1">
              <w:rPr>
                <w:rFonts w:ascii="Verdana" w:hAnsi="Verdana"/>
                <w:b/>
                <w:color w:val="FFFFFF" w:themeColor="background1"/>
                <w:sz w:val="14"/>
                <w:szCs w:val="18"/>
              </w:rPr>
              <w:t>number one world portfolio</w:t>
            </w:r>
            <w:r w:rsidRPr="00AF2DD1">
              <w:rPr>
                <w:rFonts w:ascii="Verdana" w:hAnsi="Verdana"/>
                <w:color w:val="FFFFFF" w:themeColor="background1"/>
                <w:sz w:val="14"/>
                <w:szCs w:val="18"/>
              </w:rPr>
              <w:t>” you're interested in. The business is displayed new, plus on merit it is all position 1ST via the leader.</w:t>
            </w:r>
          </w:p>
          <w:p w14:paraId="685B44F1" w14:textId="2B51404E" w:rsidR="009D4739" w:rsidRPr="00AF2DD1" w:rsidRDefault="009D4739" w:rsidP="001926C9">
            <w:pPr>
              <w:spacing w:line="240" w:lineRule="auto"/>
              <w:jc w:val="both"/>
              <w:rPr>
                <w:rFonts w:ascii="Verdana" w:hAnsi="Verdana"/>
                <w:color w:val="FFFFFF" w:themeColor="background1"/>
                <w:sz w:val="14"/>
                <w:szCs w:val="18"/>
              </w:rPr>
            </w:pPr>
          </w:p>
          <w:p w14:paraId="3E676235" w14:textId="77777777" w:rsidR="00EF32DC" w:rsidRPr="00AF2DD1" w:rsidRDefault="00EF32DC" w:rsidP="001926C9">
            <w:pPr>
              <w:spacing w:line="240" w:lineRule="auto"/>
              <w:jc w:val="both"/>
              <w:rPr>
                <w:rFonts w:ascii="Verdana" w:hAnsi="Verdana"/>
                <w:color w:val="FFFFFF" w:themeColor="background1"/>
                <w:sz w:val="14"/>
                <w:szCs w:val="18"/>
              </w:rPr>
            </w:pPr>
          </w:p>
          <w:p w14:paraId="1070BE6D" w14:textId="76A91A75" w:rsidR="009D4739" w:rsidRPr="00AF2DD1" w:rsidRDefault="009D4739" w:rsidP="001926C9">
            <w:pPr>
              <w:spacing w:line="240" w:lineRule="auto"/>
              <w:jc w:val="both"/>
              <w:rPr>
                <w:rFonts w:ascii="Verdana" w:hAnsi="Verdana"/>
                <w:color w:val="FFFFFF" w:themeColor="background1"/>
                <w:sz w:val="14"/>
                <w:szCs w:val="18"/>
              </w:rPr>
            </w:pPr>
            <w:r w:rsidRPr="00AF2DD1">
              <w:rPr>
                <w:rFonts w:ascii="Verdana" w:hAnsi="Verdana"/>
                <w:color w:val="FFFFFF" w:themeColor="background1"/>
                <w:sz w:val="14"/>
                <w:szCs w:val="18"/>
              </w:rPr>
              <w:t>The better Intellectual Property biz opportunities are only available to buy as a Complete. Business Package A.</w:t>
            </w:r>
            <w:r w:rsidR="000B63DE" w:rsidRPr="00AF2DD1">
              <w:rPr>
                <w:rFonts w:ascii="Verdana" w:hAnsi="Verdana"/>
                <w:color w:val="FFFFFF" w:themeColor="background1"/>
                <w:sz w:val="14"/>
                <w:szCs w:val="18"/>
              </w:rPr>
              <w:t xml:space="preserve"> Plus</w:t>
            </w:r>
            <w:r w:rsidRPr="00AF2DD1">
              <w:rPr>
                <w:rFonts w:ascii="Verdana" w:hAnsi="Verdana"/>
                <w:color w:val="FFFFFF" w:themeColor="background1"/>
                <w:sz w:val="14"/>
                <w:szCs w:val="18"/>
              </w:rPr>
              <w:t xml:space="preserve"> Business Package B</w:t>
            </w:r>
            <w:r w:rsidR="000B63DE" w:rsidRPr="00AF2DD1">
              <w:rPr>
                <w:rFonts w:ascii="Verdana" w:hAnsi="Verdana"/>
                <w:color w:val="FFFFFF" w:themeColor="background1"/>
                <w:sz w:val="14"/>
                <w:szCs w:val="18"/>
              </w:rPr>
              <w:t>… Invention Concepts</w:t>
            </w:r>
            <w:r w:rsidR="00C643B9">
              <w:rPr>
                <w:rFonts w:ascii="Verdana" w:hAnsi="Verdana"/>
                <w:color w:val="FFFFFF" w:themeColor="background1"/>
                <w:sz w:val="14"/>
                <w:szCs w:val="18"/>
              </w:rPr>
              <w:t>/</w:t>
            </w:r>
            <w:r w:rsidR="000B63DE" w:rsidRPr="00AF2DD1">
              <w:rPr>
                <w:rFonts w:ascii="Verdana" w:hAnsi="Verdana"/>
                <w:color w:val="FFFFFF" w:themeColor="background1"/>
                <w:sz w:val="14"/>
                <w:szCs w:val="18"/>
              </w:rPr>
              <w:t>Film Scripts</w:t>
            </w:r>
            <w:r w:rsidR="00C643B9">
              <w:rPr>
                <w:rFonts w:ascii="Verdana" w:hAnsi="Verdana"/>
                <w:color w:val="FFFFFF" w:themeColor="background1"/>
                <w:sz w:val="14"/>
                <w:szCs w:val="18"/>
              </w:rPr>
              <w:t>/</w:t>
            </w:r>
            <w:r w:rsidR="000B63DE" w:rsidRPr="00AF2DD1">
              <w:rPr>
                <w:rFonts w:ascii="Verdana" w:hAnsi="Verdana"/>
                <w:color w:val="FFFFFF" w:themeColor="background1"/>
                <w:sz w:val="14"/>
                <w:szCs w:val="18"/>
              </w:rPr>
              <w:t>Books</w:t>
            </w:r>
            <w:r w:rsidR="00C643B9">
              <w:rPr>
                <w:rFonts w:ascii="Verdana" w:hAnsi="Verdana"/>
                <w:color w:val="FFFFFF" w:themeColor="background1"/>
                <w:sz w:val="14"/>
                <w:szCs w:val="18"/>
              </w:rPr>
              <w:t>/</w:t>
            </w:r>
            <w:r w:rsidR="00310C33">
              <w:rPr>
                <w:rFonts w:ascii="Verdana" w:hAnsi="Verdana"/>
                <w:color w:val="FFFFFF" w:themeColor="background1"/>
                <w:sz w:val="14"/>
                <w:szCs w:val="18"/>
              </w:rPr>
              <w:t xml:space="preserve">And </w:t>
            </w:r>
            <w:r w:rsidR="000B63DE" w:rsidRPr="00AF2DD1">
              <w:rPr>
                <w:rFonts w:ascii="Verdana" w:hAnsi="Verdana"/>
                <w:color w:val="FFFFFF" w:themeColor="background1"/>
                <w:sz w:val="14"/>
                <w:szCs w:val="18"/>
              </w:rPr>
              <w:t>Musi</w:t>
            </w:r>
            <w:r w:rsidR="00C643B9">
              <w:rPr>
                <w:rFonts w:ascii="Verdana" w:hAnsi="Verdana"/>
                <w:color w:val="FFFFFF" w:themeColor="background1"/>
                <w:sz w:val="14"/>
                <w:szCs w:val="18"/>
              </w:rPr>
              <w:t>c</w:t>
            </w:r>
            <w:r w:rsidR="000B63DE" w:rsidRPr="00AF2DD1">
              <w:rPr>
                <w:rFonts w:ascii="Verdana" w:hAnsi="Verdana"/>
                <w:color w:val="FFFFFF" w:themeColor="background1"/>
                <w:sz w:val="14"/>
                <w:szCs w:val="18"/>
              </w:rPr>
              <w:t xml:space="preserve"> Lyric</w:t>
            </w:r>
            <w:r w:rsidR="00C643B9">
              <w:rPr>
                <w:rFonts w:ascii="Verdana" w:hAnsi="Verdana"/>
                <w:color w:val="FFFFFF" w:themeColor="background1"/>
                <w:sz w:val="14"/>
                <w:szCs w:val="18"/>
              </w:rPr>
              <w:t>s</w:t>
            </w:r>
            <w:r w:rsidR="000B63DE" w:rsidRPr="00AF2DD1">
              <w:rPr>
                <w:rFonts w:ascii="Verdana" w:hAnsi="Verdana"/>
                <w:color w:val="FFFFFF" w:themeColor="background1"/>
                <w:sz w:val="14"/>
                <w:szCs w:val="18"/>
              </w:rPr>
              <w:t xml:space="preserve"> might become available in </w:t>
            </w:r>
            <w:r w:rsidR="001926C9" w:rsidRPr="00AF2DD1">
              <w:rPr>
                <w:rFonts w:ascii="Verdana" w:hAnsi="Verdana"/>
                <w:color w:val="FFFFFF" w:themeColor="background1"/>
                <w:sz w:val="14"/>
                <w:szCs w:val="18"/>
              </w:rPr>
              <w:t xml:space="preserve">sets of </w:t>
            </w:r>
            <w:r w:rsidR="00C643B9">
              <w:rPr>
                <w:rFonts w:ascii="Verdana" w:hAnsi="Verdana"/>
                <w:color w:val="FFFFFF" w:themeColor="background1"/>
                <w:sz w:val="14"/>
                <w:szCs w:val="18"/>
              </w:rPr>
              <w:t xml:space="preserve">10, </w:t>
            </w:r>
            <w:r w:rsidR="001926C9" w:rsidRPr="00AF2DD1">
              <w:rPr>
                <w:rFonts w:ascii="Verdana" w:hAnsi="Verdana"/>
                <w:color w:val="FFFFFF" w:themeColor="background1"/>
                <w:sz w:val="14"/>
                <w:szCs w:val="18"/>
              </w:rPr>
              <w:t>25, 50, 100</w:t>
            </w:r>
            <w:r w:rsidR="00310C33">
              <w:rPr>
                <w:rFonts w:ascii="Verdana" w:hAnsi="Verdana"/>
                <w:color w:val="FFFFFF" w:themeColor="background1"/>
                <w:sz w:val="14"/>
                <w:szCs w:val="18"/>
              </w:rPr>
              <w:t>…</w:t>
            </w:r>
          </w:p>
          <w:p w14:paraId="2A4D029F" w14:textId="1F2F6120" w:rsidR="009D4739" w:rsidRDefault="009D4739" w:rsidP="001926C9">
            <w:pPr>
              <w:spacing w:line="240" w:lineRule="auto"/>
              <w:jc w:val="both"/>
              <w:rPr>
                <w:rFonts w:ascii="Verdana" w:hAnsi="Verdana"/>
                <w:color w:val="FFFFFF" w:themeColor="background1"/>
                <w:sz w:val="14"/>
                <w:szCs w:val="18"/>
              </w:rPr>
            </w:pPr>
          </w:p>
          <w:p w14:paraId="7D187989" w14:textId="77777777" w:rsidR="001926C9" w:rsidRPr="00AF2DD1" w:rsidRDefault="001926C9" w:rsidP="001926C9">
            <w:pPr>
              <w:spacing w:line="240" w:lineRule="auto"/>
              <w:jc w:val="both"/>
              <w:rPr>
                <w:rFonts w:ascii="Verdana" w:hAnsi="Verdana"/>
                <w:color w:val="FFFFFF" w:themeColor="background1"/>
                <w:sz w:val="14"/>
                <w:szCs w:val="18"/>
              </w:rPr>
            </w:pPr>
          </w:p>
          <w:p w14:paraId="676A480E" w14:textId="5D00F11A" w:rsidR="009D4739" w:rsidRPr="00AF2DD1" w:rsidRDefault="009D4739" w:rsidP="001926C9">
            <w:pPr>
              <w:spacing w:line="240" w:lineRule="auto"/>
              <w:jc w:val="both"/>
              <w:rPr>
                <w:rFonts w:ascii="Verdana" w:hAnsi="Verdana"/>
                <w:color w:val="FFFFFF" w:themeColor="background1"/>
                <w:sz w:val="14"/>
                <w:szCs w:val="18"/>
              </w:rPr>
            </w:pPr>
            <w:r w:rsidRPr="00AF2DD1">
              <w:rPr>
                <w:rFonts w:ascii="Verdana" w:hAnsi="Verdana"/>
                <w:color w:val="FFFFFF" w:themeColor="background1"/>
                <w:sz w:val="14"/>
                <w:szCs w:val="18"/>
              </w:rPr>
              <w:t>Only the most serious bigger money deal</w:t>
            </w:r>
            <w:r w:rsidR="001926C9" w:rsidRPr="00AF2DD1">
              <w:rPr>
                <w:rFonts w:ascii="Verdana" w:hAnsi="Verdana"/>
                <w:color w:val="FFFFFF" w:themeColor="background1"/>
                <w:sz w:val="14"/>
                <w:szCs w:val="18"/>
              </w:rPr>
              <w:t>s</w:t>
            </w:r>
            <w:r w:rsidRPr="00AF2DD1">
              <w:rPr>
                <w:rFonts w:ascii="Verdana" w:hAnsi="Verdana"/>
                <w:color w:val="FFFFFF" w:themeColor="background1"/>
                <w:sz w:val="14"/>
                <w:szCs w:val="18"/>
              </w:rPr>
              <w:t xml:space="preserve"> will go down here.</w:t>
            </w:r>
          </w:p>
          <w:p w14:paraId="735B270F" w14:textId="381CEF10" w:rsidR="009D4739" w:rsidRPr="00AF2DD1" w:rsidRDefault="009D4739" w:rsidP="001926C9">
            <w:pPr>
              <w:spacing w:line="240" w:lineRule="auto"/>
              <w:jc w:val="both"/>
              <w:rPr>
                <w:rFonts w:ascii="Verdana" w:hAnsi="Verdana"/>
                <w:color w:val="FFFFFF" w:themeColor="background1"/>
                <w:sz w:val="14"/>
                <w:szCs w:val="18"/>
              </w:rPr>
            </w:pPr>
          </w:p>
          <w:p w14:paraId="7B8156D4" w14:textId="77777777" w:rsidR="00EF32DC" w:rsidRPr="00AF2DD1" w:rsidRDefault="00EF32DC" w:rsidP="001926C9">
            <w:pPr>
              <w:spacing w:line="240" w:lineRule="auto"/>
              <w:jc w:val="both"/>
              <w:rPr>
                <w:rFonts w:ascii="Verdana" w:hAnsi="Verdana"/>
                <w:color w:val="FFFFFF" w:themeColor="background1"/>
                <w:sz w:val="14"/>
                <w:szCs w:val="18"/>
              </w:rPr>
            </w:pPr>
          </w:p>
          <w:p w14:paraId="2B9FAC3F" w14:textId="51E584BA" w:rsidR="009D4739" w:rsidRPr="00AF2DD1" w:rsidRDefault="009D4739" w:rsidP="001926C9">
            <w:pPr>
              <w:spacing w:line="240" w:lineRule="auto"/>
              <w:jc w:val="both"/>
              <w:rPr>
                <w:rFonts w:ascii="Verdana" w:hAnsi="Verdana"/>
                <w:color w:val="FFFFFF" w:themeColor="background1"/>
                <w:sz w:val="14"/>
                <w:szCs w:val="18"/>
              </w:rPr>
            </w:pPr>
            <w:r w:rsidRPr="00AF2DD1">
              <w:rPr>
                <w:rFonts w:ascii="Verdana" w:hAnsi="Verdana"/>
                <w:color w:val="FFFFFF" w:themeColor="background1"/>
                <w:sz w:val="14"/>
                <w:szCs w:val="18"/>
              </w:rPr>
              <w:t xml:space="preserve">These are the </w:t>
            </w:r>
            <w:r w:rsidR="00AF2DD1">
              <w:rPr>
                <w:rFonts w:ascii="Verdana" w:hAnsi="Verdana"/>
                <w:color w:val="FFFFFF" w:themeColor="background1"/>
                <w:sz w:val="14"/>
                <w:szCs w:val="18"/>
              </w:rPr>
              <w:t xml:space="preserve">very </w:t>
            </w:r>
            <w:r w:rsidRPr="00AF2DD1">
              <w:rPr>
                <w:rFonts w:ascii="Verdana" w:hAnsi="Verdana"/>
                <w:color w:val="FFFFFF" w:themeColor="background1"/>
                <w:sz w:val="14"/>
                <w:szCs w:val="18"/>
              </w:rPr>
              <w:t>best Blueprints to success.</w:t>
            </w:r>
          </w:p>
          <w:p w14:paraId="3CC70281" w14:textId="77777777" w:rsidR="00EF32DC" w:rsidRPr="00AF2DD1" w:rsidRDefault="00EF32DC" w:rsidP="001926C9">
            <w:pPr>
              <w:spacing w:line="240" w:lineRule="auto"/>
              <w:jc w:val="both"/>
              <w:rPr>
                <w:rFonts w:ascii="Verdana" w:hAnsi="Verdana"/>
                <w:color w:val="FFFFFF" w:themeColor="background1"/>
                <w:sz w:val="14"/>
                <w:szCs w:val="18"/>
              </w:rPr>
            </w:pPr>
          </w:p>
          <w:p w14:paraId="71AC0F1F" w14:textId="77777777" w:rsidR="001926C9" w:rsidRPr="00AF2DD1" w:rsidRDefault="001926C9" w:rsidP="001926C9">
            <w:pPr>
              <w:spacing w:line="240" w:lineRule="auto"/>
              <w:jc w:val="both"/>
              <w:rPr>
                <w:rFonts w:ascii="Verdana" w:hAnsi="Verdana"/>
                <w:color w:val="FFFFFF" w:themeColor="background1"/>
                <w:sz w:val="14"/>
                <w:szCs w:val="18"/>
              </w:rPr>
            </w:pPr>
          </w:p>
          <w:p w14:paraId="31DBD26A" w14:textId="76A7D754" w:rsidR="00C643B9" w:rsidRPr="00310C33" w:rsidRDefault="009D4739" w:rsidP="00C643B9">
            <w:pPr>
              <w:spacing w:line="240" w:lineRule="auto"/>
              <w:jc w:val="both"/>
              <w:rPr>
                <w:rFonts w:ascii="Verdana" w:hAnsi="Verdana"/>
                <w:color w:val="FFFFFF" w:themeColor="background1"/>
                <w:sz w:val="14"/>
                <w:szCs w:val="18"/>
              </w:rPr>
            </w:pPr>
            <w:r w:rsidRPr="00AF2DD1">
              <w:rPr>
                <w:rFonts w:ascii="Verdana" w:hAnsi="Verdana"/>
                <w:color w:val="FFFFFF" w:themeColor="background1"/>
                <w:sz w:val="14"/>
                <w:szCs w:val="18"/>
              </w:rPr>
              <w:t>Yours Naturally + Sincerely Iain Innes. Contact Today.</w:t>
            </w:r>
          </w:p>
        </w:tc>
        <w:tc>
          <w:tcPr>
            <w:tcW w:w="5244" w:type="dxa"/>
            <w:tcBorders>
              <w:top w:val="single" w:sz="8" w:space="0" w:color="0000CC"/>
              <w:left w:val="single" w:sz="8" w:space="0" w:color="0000CC"/>
              <w:bottom w:val="single" w:sz="8" w:space="0" w:color="0000CC"/>
              <w:right w:val="single" w:sz="8" w:space="0" w:color="0000CC"/>
            </w:tcBorders>
            <w:shd w:val="clear" w:color="auto" w:fill="FFFFFF" w:themeFill="background1"/>
            <w:hideMark/>
          </w:tcPr>
          <w:p w14:paraId="63148F1C" w14:textId="77777777" w:rsidR="00644A43" w:rsidRPr="00644A43" w:rsidRDefault="00644A43" w:rsidP="00644A43">
            <w:pPr>
              <w:shd w:val="clear" w:color="auto" w:fill="FFFFFF" w:themeFill="background1"/>
              <w:spacing w:line="240" w:lineRule="auto"/>
              <w:jc w:val="center"/>
              <w:rPr>
                <w:rFonts w:ascii="Verdana" w:hAnsi="Verdana"/>
                <w:sz w:val="14"/>
                <w:szCs w:val="16"/>
              </w:rPr>
            </w:pPr>
          </w:p>
          <w:p w14:paraId="2441CACB" w14:textId="77777777" w:rsidR="00644A43" w:rsidRDefault="00644A43" w:rsidP="00644A43">
            <w:pPr>
              <w:shd w:val="clear" w:color="auto" w:fill="FFFFFF" w:themeFill="background1"/>
              <w:spacing w:line="240" w:lineRule="auto"/>
              <w:rPr>
                <w:sz w:val="18"/>
              </w:rPr>
            </w:pPr>
          </w:p>
          <w:p w14:paraId="5923F364" w14:textId="26C30FCC" w:rsidR="00310C33" w:rsidRDefault="00310C33" w:rsidP="00644A43">
            <w:pPr>
              <w:shd w:val="clear" w:color="auto" w:fill="FFFFFF" w:themeFill="background1"/>
              <w:spacing w:line="240" w:lineRule="auto"/>
              <w:rPr>
                <w:sz w:val="18"/>
              </w:rPr>
            </w:pPr>
            <w:r>
              <w:rPr>
                <w:noProof/>
                <w:sz w:val="18"/>
              </w:rPr>
              <w:drawing>
                <wp:anchor distT="0" distB="0" distL="114300" distR="114300" simplePos="0" relativeHeight="251660288" behindDoc="1" locked="0" layoutInCell="1" allowOverlap="1" wp14:anchorId="663EA66B" wp14:editId="5D592325">
                  <wp:simplePos x="0" y="0"/>
                  <wp:positionH relativeFrom="column">
                    <wp:posOffset>-46990</wp:posOffset>
                  </wp:positionH>
                  <wp:positionV relativeFrom="paragraph">
                    <wp:posOffset>229235</wp:posOffset>
                  </wp:positionV>
                  <wp:extent cx="3284855" cy="1633220"/>
                  <wp:effectExtent l="0" t="0" r="0" b="5080"/>
                  <wp:wrapTight wrapText="bothSides">
                    <wp:wrapPolygon edited="0">
                      <wp:start x="0" y="0"/>
                      <wp:lineTo x="0" y="21415"/>
                      <wp:lineTo x="21420" y="21415"/>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633220"/>
                          </a:xfrm>
                          <a:prstGeom prst="rect">
                            <a:avLst/>
                          </a:prstGeom>
                        </pic:spPr>
                      </pic:pic>
                    </a:graphicData>
                  </a:graphic>
                  <wp14:sizeRelH relativeFrom="margin">
                    <wp14:pctWidth>0</wp14:pctWidth>
                  </wp14:sizeRelH>
                  <wp14:sizeRelV relativeFrom="margin">
                    <wp14:pctHeight>0</wp14:pctHeight>
                  </wp14:sizeRelV>
                </wp:anchor>
              </w:drawing>
            </w:r>
          </w:p>
        </w:tc>
      </w:tr>
    </w:tbl>
    <w:p w14:paraId="699D976A" w14:textId="77777777" w:rsidR="009D4739" w:rsidRDefault="009D4739" w:rsidP="009D4739">
      <w:pPr>
        <w:rPr>
          <w:sz w:val="18"/>
        </w:rPr>
      </w:pPr>
    </w:p>
    <w:p w14:paraId="5DC6A009" w14:textId="76290F18" w:rsidR="009D4739" w:rsidRDefault="009D4739" w:rsidP="009D4739">
      <w:pPr>
        <w:pStyle w:val="Caption"/>
        <w:ind w:left="0"/>
        <w:jc w:val="center"/>
        <w:rPr>
          <w:rFonts w:ascii="Verdana" w:hAnsi="Verdana"/>
          <w:iCs w:val="0"/>
          <w:color w:val="0000CC"/>
          <w:sz w:val="10"/>
          <w:szCs w:val="17"/>
        </w:rPr>
      </w:pPr>
      <w:r>
        <w:rPr>
          <w:rFonts w:ascii="Verdana" w:hAnsi="Verdana"/>
          <w:color w:val="0000CC"/>
          <w:sz w:val="14"/>
          <w:szCs w:val="17"/>
        </w:rPr>
        <w:t xml:space="preserve">Welcome To </w:t>
      </w:r>
      <w:proofErr w:type="gramStart"/>
      <w:r>
        <w:rPr>
          <w:rFonts w:ascii="Verdana" w:hAnsi="Verdana"/>
          <w:color w:val="0000CC"/>
          <w:sz w:val="14"/>
          <w:szCs w:val="17"/>
        </w:rPr>
        <w:t>The</w:t>
      </w:r>
      <w:proofErr w:type="gramEnd"/>
      <w:r>
        <w:rPr>
          <w:rFonts w:ascii="Verdana" w:hAnsi="Verdana"/>
          <w:color w:val="0000CC"/>
          <w:sz w:val="14"/>
          <w:szCs w:val="17"/>
        </w:rPr>
        <w:t xml:space="preserve"> Intellectual Property Bank. </w:t>
      </w:r>
      <w:r w:rsidRPr="0032374D">
        <w:rPr>
          <w:rFonts w:ascii="Verdana" w:hAnsi="Verdana"/>
          <w:color w:val="0000CC"/>
          <w:sz w:val="14"/>
          <w:szCs w:val="17"/>
        </w:rPr>
        <w:t xml:space="preserve">The </w:t>
      </w:r>
      <w:r w:rsidR="0045216F" w:rsidRPr="0032374D">
        <w:rPr>
          <w:rFonts w:ascii="Verdana" w:hAnsi="Verdana"/>
          <w:color w:val="0000CC"/>
          <w:sz w:val="14"/>
          <w:szCs w:val="17"/>
        </w:rPr>
        <w:t>1</w:t>
      </w:r>
      <w:r w:rsidR="0048325A">
        <w:rPr>
          <w:rFonts w:ascii="Verdana" w:hAnsi="Verdana"/>
          <w:color w:val="0000CC"/>
          <w:sz w:val="14"/>
          <w:szCs w:val="17"/>
        </w:rPr>
        <w:t>444</w:t>
      </w:r>
      <w:r w:rsidRPr="0032374D">
        <w:rPr>
          <w:rFonts w:ascii="Verdana" w:hAnsi="Verdana"/>
          <w:color w:val="0000CC"/>
          <w:sz w:val="14"/>
          <w:szCs w:val="17"/>
        </w:rPr>
        <w:t>+ Piece Better Viable Portfolio Suite.</w:t>
      </w:r>
      <w:r>
        <w:rPr>
          <w:rFonts w:ascii="Verdana" w:hAnsi="Verdana"/>
          <w:color w:val="0000CC"/>
          <w:sz w:val="14"/>
          <w:szCs w:val="17"/>
        </w:rPr>
        <w:t xml:space="preserve"> The 1</w:t>
      </w:r>
      <w:r>
        <w:rPr>
          <w:rFonts w:ascii="Verdana" w:hAnsi="Verdana"/>
          <w:color w:val="0000CC"/>
          <w:sz w:val="14"/>
          <w:szCs w:val="17"/>
          <w:vertAlign w:val="superscript"/>
        </w:rPr>
        <w:t>st</w:t>
      </w:r>
      <w:r>
        <w:rPr>
          <w:rFonts w:ascii="Verdana" w:hAnsi="Verdana"/>
          <w:color w:val="0000CC"/>
          <w:sz w:val="14"/>
          <w:szCs w:val="17"/>
        </w:rPr>
        <w:t xml:space="preserve"> Positioned Online Global SERPs “Number 1 World Business” 5+ Years Running</w:t>
      </w:r>
      <w:r>
        <w:rPr>
          <w:rFonts w:ascii="Verdana" w:hAnsi="Verdana"/>
          <w:b/>
          <w:color w:val="0000CC"/>
          <w:sz w:val="14"/>
          <w:szCs w:val="17"/>
        </w:rPr>
        <w:t>…</w:t>
      </w:r>
    </w:p>
    <w:p w14:paraId="634FBF8D" w14:textId="6169BDAC" w:rsidR="00310C33" w:rsidRPr="00310C33" w:rsidRDefault="009D4739" w:rsidP="00310C33">
      <w:pPr>
        <w:pStyle w:val="Heading2"/>
        <w:pBdr>
          <w:bottom w:val="single" w:sz="8" w:space="5" w:color="000000" w:themeColor="text1"/>
        </w:pBdr>
        <w:rPr>
          <w:rFonts w:ascii="Verdana" w:hAnsi="Verdana"/>
          <w:b w:val="0"/>
          <w:bCs w:val="0"/>
          <w:color w:val="0000CC"/>
          <w:sz w:val="14"/>
          <w:szCs w:val="17"/>
        </w:rPr>
      </w:pPr>
      <w:r w:rsidRPr="00EF32DC">
        <w:rPr>
          <w:rFonts w:ascii="Verdana" w:hAnsi="Verdana"/>
          <w:color w:val="0000CC"/>
          <w:sz w:val="28"/>
        </w:rPr>
        <w:t>FIRST POSITION</w:t>
      </w:r>
      <w:r w:rsidRPr="00484DA7">
        <w:rPr>
          <w:rFonts w:ascii="Verdana" w:hAnsi="Verdana"/>
          <w:b w:val="0"/>
          <w:bCs w:val="0"/>
          <w:color w:val="0000CC"/>
          <w:sz w:val="28"/>
        </w:rPr>
        <w:t xml:space="preserve"> WWW. BUSINESS PROMOTIONS:</w:t>
      </w:r>
    </w:p>
    <w:p w14:paraId="59472DDA" w14:textId="77777777" w:rsidR="00310C33" w:rsidRPr="00310C33" w:rsidRDefault="00310C33" w:rsidP="00310C33">
      <w:pPr>
        <w:rPr>
          <w:rStyle w:val="QuoteChar"/>
          <w:rFonts w:ascii="Verdana" w:hAnsi="Verdana"/>
          <w:b/>
          <w:bCs/>
          <w:color w:val="0000CC"/>
          <w:sz w:val="2"/>
          <w:szCs w:val="2"/>
        </w:rPr>
      </w:pPr>
    </w:p>
    <w:p w14:paraId="1AA71A6F" w14:textId="269BDEDB" w:rsidR="00310C33" w:rsidRDefault="00310C33" w:rsidP="00310C33">
      <w:pPr>
        <w:rPr>
          <w:rStyle w:val="QuoteChar"/>
          <w:rFonts w:ascii="Verdana" w:hAnsi="Verdana"/>
          <w:b/>
          <w:bCs/>
          <w:color w:val="0000CC"/>
          <w:sz w:val="16"/>
        </w:rPr>
      </w:pPr>
      <w:r w:rsidRPr="00310C33">
        <w:rPr>
          <w:rStyle w:val="QuoteChar"/>
          <w:rFonts w:ascii="Verdana" w:hAnsi="Verdana"/>
          <w:b/>
          <w:bCs/>
          <w:color w:val="0000CC"/>
          <w:sz w:val="16"/>
        </w:rPr>
        <w:t>The Business Arts</w:t>
      </w:r>
      <w:r w:rsidR="00644A43">
        <w:rPr>
          <w:rStyle w:val="QuoteChar"/>
          <w:rFonts w:ascii="Verdana" w:hAnsi="Verdana"/>
          <w:b/>
          <w:bCs/>
          <w:color w:val="0000CC"/>
          <w:sz w:val="16"/>
        </w:rPr>
        <w:t>.</w:t>
      </w:r>
    </w:p>
    <w:p w14:paraId="37C4E438" w14:textId="6499418B" w:rsidR="00310C33" w:rsidRDefault="009D4739" w:rsidP="00310C33">
      <w:pPr>
        <w:rPr>
          <w:rFonts w:ascii="Verdana" w:hAnsi="Verdana"/>
          <w:color w:val="0000CC"/>
          <w:sz w:val="14"/>
          <w:szCs w:val="16"/>
        </w:rPr>
      </w:pPr>
      <w:r w:rsidRPr="0028182E">
        <w:rPr>
          <w:rFonts w:ascii="Verdana" w:hAnsi="Verdana"/>
          <w:color w:val="0000CC"/>
          <w:sz w:val="14"/>
          <w:szCs w:val="16"/>
        </w:rPr>
        <w:t>“</w:t>
      </w:r>
      <w:r w:rsidR="00AF2DD1" w:rsidRPr="0028182E">
        <w:rPr>
          <w:rFonts w:ascii="Verdana" w:hAnsi="Verdana"/>
          <w:color w:val="0000CC"/>
          <w:sz w:val="14"/>
          <w:szCs w:val="16"/>
        </w:rPr>
        <w:t xml:space="preserve">With Great Care </w:t>
      </w:r>
      <w:proofErr w:type="gramStart"/>
      <w:r w:rsidR="00AF2DD1" w:rsidRPr="0028182E">
        <w:rPr>
          <w:rFonts w:ascii="Verdana" w:hAnsi="Verdana"/>
          <w:color w:val="0000CC"/>
          <w:sz w:val="14"/>
          <w:szCs w:val="16"/>
        </w:rPr>
        <w:t>And</w:t>
      </w:r>
      <w:proofErr w:type="gramEnd"/>
      <w:r w:rsidR="00AF2DD1" w:rsidRPr="0028182E">
        <w:rPr>
          <w:rFonts w:ascii="Verdana" w:hAnsi="Verdana"/>
          <w:color w:val="0000CC"/>
          <w:sz w:val="14"/>
          <w:szCs w:val="16"/>
        </w:rPr>
        <w:t xml:space="preserve"> </w:t>
      </w:r>
      <w:r w:rsidRPr="0028182E">
        <w:rPr>
          <w:rFonts w:ascii="Verdana" w:hAnsi="Verdana"/>
          <w:color w:val="0000CC"/>
          <w:sz w:val="14"/>
          <w:szCs w:val="16"/>
        </w:rPr>
        <w:t>Attention</w:t>
      </w:r>
      <w:r w:rsidR="00AF2DD1" w:rsidRPr="0028182E">
        <w:rPr>
          <w:rFonts w:ascii="Verdana" w:hAnsi="Verdana"/>
          <w:color w:val="0000CC"/>
          <w:sz w:val="14"/>
          <w:szCs w:val="16"/>
        </w:rPr>
        <w:t xml:space="preserve"> </w:t>
      </w:r>
      <w:r w:rsidRPr="0028182E">
        <w:rPr>
          <w:rFonts w:ascii="Verdana" w:hAnsi="Verdana"/>
          <w:color w:val="0000CC"/>
          <w:sz w:val="14"/>
          <w:szCs w:val="16"/>
        </w:rPr>
        <w:t xml:space="preserve">Bigger Global Banking Business Entrepreneurs My Site Holds </w:t>
      </w:r>
      <w:r w:rsidR="0048325A">
        <w:rPr>
          <w:rFonts w:ascii="Verdana" w:hAnsi="Verdana"/>
          <w:color w:val="0000CC"/>
          <w:sz w:val="14"/>
          <w:szCs w:val="16"/>
        </w:rPr>
        <w:t>1414</w:t>
      </w:r>
      <w:r w:rsidR="00AF2DD1" w:rsidRPr="0028182E">
        <w:rPr>
          <w:rFonts w:ascii="Verdana" w:hAnsi="Verdana"/>
          <w:color w:val="0000CC"/>
          <w:sz w:val="14"/>
          <w:szCs w:val="16"/>
        </w:rPr>
        <w:t xml:space="preserve">+ </w:t>
      </w:r>
      <w:r w:rsidRPr="0028182E">
        <w:rPr>
          <w:rFonts w:ascii="Verdana" w:hAnsi="Verdana"/>
          <w:color w:val="0000CC"/>
          <w:sz w:val="14"/>
          <w:szCs w:val="16"/>
        </w:rPr>
        <w:t>Business Concept/Invention Strategies That Can Make You Much Richer Wealthier Read View And Chew Over All Upfront, Invest Bank And Calculate Pact In Depth With The Concept Leading Edge Winning Entrepreneurship Hefty Mega Talented Business Schematic</w:t>
      </w:r>
      <w:r w:rsidR="0045216F" w:rsidRPr="0028182E">
        <w:rPr>
          <w:rFonts w:ascii="Verdana" w:hAnsi="Verdana"/>
          <w:color w:val="0000CC"/>
          <w:sz w:val="14"/>
          <w:szCs w:val="16"/>
        </w:rPr>
        <w:t xml:space="preserve">… </w:t>
      </w:r>
      <w:r w:rsidRPr="0028182E">
        <w:rPr>
          <w:rFonts w:ascii="Verdana" w:hAnsi="Verdana"/>
          <w:color w:val="0000CC"/>
          <w:sz w:val="14"/>
          <w:szCs w:val="16"/>
        </w:rPr>
        <w:t>Part Of The Magic.”</w:t>
      </w:r>
    </w:p>
    <w:p w14:paraId="068ABB35" w14:textId="77777777" w:rsidR="00310C33" w:rsidRPr="00310C33" w:rsidRDefault="00310C33" w:rsidP="00310C33">
      <w:pPr>
        <w:rPr>
          <w:rStyle w:val="QuoteChar"/>
          <w:rFonts w:ascii="Verdana" w:hAnsi="Verdana"/>
          <w:i w:val="0"/>
          <w:iCs w:val="0"/>
          <w:color w:val="0000CC"/>
          <w:sz w:val="12"/>
          <w:szCs w:val="14"/>
          <w:lang w:val="en-GB"/>
        </w:rPr>
      </w:pPr>
    </w:p>
    <w:p w14:paraId="65B35947" w14:textId="42D33BF9" w:rsidR="00310C33" w:rsidRDefault="00310C33" w:rsidP="00310C33">
      <w:pPr>
        <w:rPr>
          <w:rStyle w:val="QuoteChar"/>
          <w:rFonts w:ascii="Verdana" w:hAnsi="Verdana"/>
          <w:b/>
          <w:bCs/>
          <w:color w:val="0000CC"/>
          <w:sz w:val="16"/>
        </w:rPr>
      </w:pPr>
      <w:r w:rsidRPr="00310C33">
        <w:rPr>
          <w:rStyle w:val="QuoteChar"/>
          <w:rFonts w:ascii="Verdana" w:hAnsi="Verdana"/>
          <w:b/>
          <w:bCs/>
          <w:color w:val="0000CC"/>
          <w:sz w:val="16"/>
        </w:rPr>
        <w:t>The 1</w:t>
      </w:r>
      <w:r w:rsidRPr="00310C33">
        <w:rPr>
          <w:rStyle w:val="QuoteChar"/>
          <w:rFonts w:ascii="Verdana" w:hAnsi="Verdana"/>
          <w:b/>
          <w:bCs/>
          <w:color w:val="0000CC"/>
          <w:sz w:val="16"/>
          <w:vertAlign w:val="superscript"/>
        </w:rPr>
        <w:t>st</w:t>
      </w:r>
      <w:r w:rsidRPr="00310C33">
        <w:rPr>
          <w:rStyle w:val="QuoteChar"/>
          <w:rFonts w:ascii="Verdana" w:hAnsi="Verdana"/>
          <w:b/>
          <w:bCs/>
          <w:color w:val="0000CC"/>
          <w:sz w:val="16"/>
        </w:rPr>
        <w:t xml:space="preserve"> Act </w:t>
      </w:r>
      <w:proofErr w:type="gramStart"/>
      <w:r w:rsidRPr="00310C33">
        <w:rPr>
          <w:rStyle w:val="QuoteChar"/>
          <w:rFonts w:ascii="Verdana" w:hAnsi="Verdana"/>
          <w:b/>
          <w:bCs/>
          <w:color w:val="0000CC"/>
          <w:sz w:val="16"/>
        </w:rPr>
        <w:t>Of</w:t>
      </w:r>
      <w:proofErr w:type="gramEnd"/>
      <w:r w:rsidRPr="00310C33">
        <w:rPr>
          <w:rStyle w:val="QuoteChar"/>
          <w:rFonts w:ascii="Verdana" w:hAnsi="Verdana"/>
          <w:b/>
          <w:bCs/>
          <w:color w:val="0000CC"/>
          <w:sz w:val="16"/>
        </w:rPr>
        <w:t xml:space="preserve"> Inventio</w:t>
      </w:r>
      <w:r>
        <w:rPr>
          <w:rStyle w:val="QuoteChar"/>
          <w:rFonts w:ascii="Verdana" w:hAnsi="Verdana"/>
          <w:b/>
          <w:bCs/>
          <w:color w:val="0000CC"/>
          <w:sz w:val="16"/>
        </w:rPr>
        <w:t>n</w:t>
      </w:r>
      <w:r w:rsidR="00644A43">
        <w:rPr>
          <w:rStyle w:val="QuoteChar"/>
          <w:rFonts w:ascii="Verdana" w:hAnsi="Verdana"/>
          <w:b/>
          <w:bCs/>
          <w:color w:val="0000CC"/>
          <w:sz w:val="16"/>
        </w:rPr>
        <w:t>.</w:t>
      </w:r>
    </w:p>
    <w:p w14:paraId="14AF1B1E" w14:textId="115638C1" w:rsidR="00C643B9" w:rsidRPr="00310C33" w:rsidRDefault="009D4739" w:rsidP="00310C33">
      <w:pPr>
        <w:rPr>
          <w:rStyle w:val="Strong"/>
          <w:rFonts w:ascii="Verdana" w:hAnsi="Verdana"/>
          <w:b w:val="0"/>
          <w:bCs w:val="0"/>
          <w:color w:val="0000CC"/>
          <w:sz w:val="14"/>
          <w:szCs w:val="17"/>
        </w:rPr>
      </w:pPr>
      <w:r w:rsidRPr="00310C33">
        <w:rPr>
          <w:rStyle w:val="Strong"/>
          <w:rFonts w:ascii="Verdana" w:hAnsi="Verdana"/>
          <w:b w:val="0"/>
          <w:bCs w:val="0"/>
          <w:color w:val="0000CC"/>
          <w:sz w:val="14"/>
          <w:szCs w:val="17"/>
        </w:rPr>
        <w:t xml:space="preserve">"With My </w:t>
      </w:r>
      <w:r w:rsidR="0028182E" w:rsidRPr="00310C33">
        <w:rPr>
          <w:rStyle w:val="Strong"/>
          <w:rFonts w:ascii="Verdana" w:hAnsi="Verdana"/>
          <w:b w:val="0"/>
          <w:bCs w:val="0"/>
          <w:color w:val="0000CC"/>
          <w:sz w:val="14"/>
          <w:szCs w:val="17"/>
        </w:rPr>
        <w:t xml:space="preserve">Colossal Visible </w:t>
      </w:r>
      <w:r w:rsidRPr="00310C33">
        <w:rPr>
          <w:rStyle w:val="Strong"/>
          <w:rFonts w:ascii="Verdana" w:hAnsi="Verdana"/>
          <w:b w:val="0"/>
          <w:bCs w:val="0"/>
          <w:color w:val="0000CC"/>
          <w:sz w:val="14"/>
          <w:szCs w:val="17"/>
        </w:rPr>
        <w:t>Online 1</w:t>
      </w:r>
      <w:r w:rsidRPr="00310C33">
        <w:rPr>
          <w:rStyle w:val="Strong"/>
          <w:rFonts w:ascii="Verdana" w:hAnsi="Verdana"/>
          <w:b w:val="0"/>
          <w:bCs w:val="0"/>
          <w:color w:val="0000CC"/>
          <w:sz w:val="14"/>
          <w:szCs w:val="17"/>
          <w:vertAlign w:val="superscript"/>
        </w:rPr>
        <w:t>ST</w:t>
      </w:r>
      <w:r w:rsidRPr="00310C33">
        <w:rPr>
          <w:rStyle w:val="Strong"/>
          <w:rFonts w:ascii="Verdana" w:hAnsi="Verdana"/>
          <w:b w:val="0"/>
          <w:bCs w:val="0"/>
          <w:color w:val="0000CC"/>
          <w:sz w:val="14"/>
          <w:szCs w:val="17"/>
        </w:rPr>
        <w:t xml:space="preserve"> </w:t>
      </w:r>
      <w:r w:rsidR="00310C33">
        <w:rPr>
          <w:rStyle w:val="Strong"/>
          <w:rFonts w:ascii="Verdana" w:hAnsi="Verdana"/>
          <w:b w:val="0"/>
          <w:bCs w:val="0"/>
          <w:color w:val="0000CC"/>
          <w:sz w:val="14"/>
          <w:szCs w:val="17"/>
        </w:rPr>
        <w:t xml:space="preserve">Placed </w:t>
      </w:r>
      <w:r w:rsidRPr="00310C33">
        <w:rPr>
          <w:rStyle w:val="Strong"/>
          <w:rFonts w:ascii="Verdana" w:hAnsi="Verdana"/>
          <w:b w:val="0"/>
          <w:bCs w:val="0"/>
          <w:color w:val="0000CC"/>
          <w:sz w:val="14"/>
          <w:szCs w:val="17"/>
        </w:rPr>
        <w:t xml:space="preserve">“World Business Advert” </w:t>
      </w:r>
      <w:r w:rsidR="0028182E" w:rsidRPr="00310C33">
        <w:rPr>
          <w:rStyle w:val="Strong"/>
          <w:rFonts w:ascii="Verdana" w:hAnsi="Verdana"/>
          <w:b w:val="0"/>
          <w:bCs w:val="0"/>
          <w:color w:val="0000CC"/>
          <w:sz w:val="14"/>
          <w:szCs w:val="17"/>
        </w:rPr>
        <w:t>… “</w:t>
      </w:r>
      <w:r w:rsidR="00310C33">
        <w:rPr>
          <w:rStyle w:val="Strong"/>
          <w:rFonts w:ascii="Verdana" w:hAnsi="Verdana"/>
          <w:b w:val="0"/>
          <w:bCs w:val="0"/>
          <w:color w:val="0000CC"/>
          <w:sz w:val="14"/>
          <w:szCs w:val="17"/>
        </w:rPr>
        <w:t xml:space="preserve">The </w:t>
      </w:r>
      <w:r w:rsidR="0028182E" w:rsidRPr="00310C33">
        <w:rPr>
          <w:rStyle w:val="Strong"/>
          <w:rFonts w:ascii="Verdana" w:hAnsi="Verdana"/>
          <w:b w:val="0"/>
          <w:bCs w:val="0"/>
          <w:color w:val="0000CC"/>
          <w:sz w:val="14"/>
          <w:szCs w:val="17"/>
        </w:rPr>
        <w:t xml:space="preserve">Number One Business Advert” …  </w:t>
      </w:r>
      <w:r w:rsidRPr="00310C33">
        <w:rPr>
          <w:rStyle w:val="Strong"/>
          <w:rFonts w:ascii="Verdana" w:hAnsi="Verdana"/>
          <w:b w:val="0"/>
          <w:bCs w:val="0"/>
          <w:color w:val="0000CC"/>
          <w:sz w:val="14"/>
          <w:szCs w:val="17"/>
        </w:rPr>
        <w:t>“Number 1 World Business” … “Number 1</w:t>
      </w:r>
      <w:r w:rsidR="00FC54BB">
        <w:rPr>
          <w:rStyle w:val="Strong"/>
          <w:rFonts w:ascii="Verdana" w:hAnsi="Verdana"/>
          <w:b w:val="0"/>
          <w:bCs w:val="0"/>
          <w:color w:val="0000CC"/>
          <w:sz w:val="14"/>
          <w:szCs w:val="17"/>
        </w:rPr>
        <w:t xml:space="preserve"> </w:t>
      </w:r>
      <w:r w:rsidRPr="00310C33">
        <w:rPr>
          <w:rStyle w:val="Strong"/>
          <w:rFonts w:ascii="Verdana" w:hAnsi="Verdana"/>
          <w:b w:val="0"/>
          <w:bCs w:val="0"/>
          <w:color w:val="0000CC"/>
          <w:sz w:val="14"/>
          <w:szCs w:val="17"/>
        </w:rPr>
        <w:t xml:space="preserve">Business </w:t>
      </w:r>
      <w:r w:rsidR="00FC54BB">
        <w:rPr>
          <w:rStyle w:val="Strong"/>
          <w:rFonts w:ascii="Verdana" w:hAnsi="Verdana"/>
          <w:b w:val="0"/>
          <w:bCs w:val="0"/>
          <w:color w:val="0000CC"/>
          <w:sz w:val="14"/>
          <w:szCs w:val="17"/>
        </w:rPr>
        <w:t>Portfolio</w:t>
      </w:r>
      <w:r w:rsidRPr="00310C33">
        <w:rPr>
          <w:rStyle w:val="Strong"/>
          <w:rFonts w:ascii="Verdana" w:hAnsi="Verdana"/>
          <w:b w:val="0"/>
          <w:bCs w:val="0"/>
          <w:color w:val="0000CC"/>
          <w:sz w:val="14"/>
          <w:szCs w:val="17"/>
        </w:rPr>
        <w:t xml:space="preserve">” Innovation </w:t>
      </w:r>
      <w:proofErr w:type="gramStart"/>
      <w:r w:rsidRPr="00310C33">
        <w:rPr>
          <w:rStyle w:val="Strong"/>
          <w:rFonts w:ascii="Verdana" w:hAnsi="Verdana"/>
          <w:b w:val="0"/>
          <w:bCs w:val="0"/>
          <w:color w:val="0000CC"/>
          <w:sz w:val="14"/>
          <w:szCs w:val="17"/>
        </w:rPr>
        <w:t>And</w:t>
      </w:r>
      <w:proofErr w:type="gramEnd"/>
      <w:r w:rsidRPr="00310C33">
        <w:rPr>
          <w:rStyle w:val="Strong"/>
          <w:rFonts w:ascii="Verdana" w:hAnsi="Verdana"/>
          <w:b w:val="0"/>
          <w:bCs w:val="0"/>
          <w:color w:val="0000CC"/>
          <w:sz w:val="14"/>
          <w:szCs w:val="17"/>
        </w:rPr>
        <w:t xml:space="preserve"> Invention More Viable Intellectual Property Machine… Made Men Can Win A Bigger Money Business Play Plus Completely Flatten The Competition."</w:t>
      </w:r>
    </w:p>
    <w:p w14:paraId="174FA65A" w14:textId="77777777" w:rsidR="009D4739" w:rsidRPr="00484DA7" w:rsidRDefault="009D4739" w:rsidP="009D4739">
      <w:pPr>
        <w:pStyle w:val="Heading2"/>
        <w:rPr>
          <w:rStyle w:val="Heading2Char"/>
          <w:rFonts w:ascii="Verdana" w:hAnsi="Verdana"/>
          <w:color w:val="0000CC"/>
        </w:rPr>
      </w:pPr>
      <w:r w:rsidRPr="00484DA7">
        <w:rPr>
          <w:rStyle w:val="Heading2Char"/>
          <w:rFonts w:ascii="Verdana" w:hAnsi="Verdana"/>
          <w:color w:val="0000CC"/>
        </w:rPr>
        <w:lastRenderedPageBreak/>
        <w:t>What I Offer:</w:t>
      </w:r>
    </w:p>
    <w:p w14:paraId="65AD9373" w14:textId="0C3306A5" w:rsidR="009D4739" w:rsidRDefault="009D4739" w:rsidP="00484DA7">
      <w:pPr>
        <w:pStyle w:val="ListBullet"/>
        <w:numPr>
          <w:ilvl w:val="0"/>
          <w:numId w:val="4"/>
        </w:numPr>
        <w:jc w:val="both"/>
        <w:rPr>
          <w:rFonts w:ascii="Verdana" w:hAnsi="Verdana"/>
          <w:sz w:val="14"/>
          <w:szCs w:val="16"/>
        </w:rPr>
      </w:pPr>
      <w:r>
        <w:rPr>
          <w:rFonts w:ascii="Verdana" w:hAnsi="Verdana"/>
          <w:color w:val="0000CC"/>
          <w:sz w:val="14"/>
          <w:szCs w:val="16"/>
        </w:rPr>
        <w:t>New And Complete Other Business Networks/Protected Intellectual Property Concepts.</w:t>
      </w:r>
    </w:p>
    <w:p w14:paraId="4EFE8AED" w14:textId="6DEF4BC9" w:rsidR="009D4739" w:rsidRDefault="009D4739" w:rsidP="00484DA7">
      <w:pPr>
        <w:pStyle w:val="ListParagraph"/>
        <w:numPr>
          <w:ilvl w:val="0"/>
          <w:numId w:val="4"/>
        </w:numPr>
        <w:rPr>
          <w:rFonts w:ascii="Verdana" w:hAnsi="Verdana"/>
          <w:b/>
          <w:color w:val="0000CC"/>
          <w:sz w:val="14"/>
          <w:szCs w:val="16"/>
        </w:rPr>
      </w:pPr>
      <w:r>
        <w:rPr>
          <w:rFonts w:ascii="Verdana" w:hAnsi="Verdana"/>
          <w:color w:val="0000CC"/>
          <w:sz w:val="14"/>
          <w:szCs w:val="16"/>
        </w:rPr>
        <w:t xml:space="preserve">Unique Content Marketing, SEO Advertising Visibility </w:t>
      </w:r>
      <w:r w:rsidR="00310C33">
        <w:rPr>
          <w:rFonts w:ascii="Verdana" w:hAnsi="Verdana"/>
          <w:color w:val="0000CC"/>
          <w:sz w:val="14"/>
          <w:szCs w:val="16"/>
        </w:rPr>
        <w:t xml:space="preserve">Viability </w:t>
      </w:r>
      <w:r>
        <w:rPr>
          <w:rFonts w:ascii="Verdana" w:hAnsi="Verdana"/>
          <w:color w:val="0000CC"/>
          <w:sz w:val="14"/>
          <w:szCs w:val="16"/>
        </w:rPr>
        <w:t xml:space="preserve">+ Bigger </w:t>
      </w:r>
      <w:r w:rsidR="0045216F">
        <w:rPr>
          <w:rFonts w:ascii="Verdana" w:hAnsi="Verdana"/>
          <w:color w:val="0000CC"/>
          <w:sz w:val="14"/>
          <w:szCs w:val="16"/>
        </w:rPr>
        <w:t xml:space="preserve">Money Portfolio </w:t>
      </w:r>
      <w:r>
        <w:rPr>
          <w:rFonts w:ascii="Verdana" w:hAnsi="Verdana"/>
          <w:color w:val="0000CC"/>
          <w:sz w:val="14"/>
          <w:szCs w:val="16"/>
        </w:rPr>
        <w:t>Business Drive.</w:t>
      </w:r>
    </w:p>
    <w:p w14:paraId="1624925F" w14:textId="77777777" w:rsidR="009D4739" w:rsidRDefault="009D4739" w:rsidP="009D4739">
      <w:pPr>
        <w:pStyle w:val="ListParagraph"/>
        <w:rPr>
          <w:rFonts w:ascii="Verdana" w:hAnsi="Verdana"/>
          <w:b/>
          <w:color w:val="0000CC"/>
          <w:sz w:val="14"/>
          <w:szCs w:val="16"/>
        </w:rPr>
      </w:pPr>
    </w:p>
    <w:p w14:paraId="14100C0C" w14:textId="44EA3635" w:rsidR="009D4739" w:rsidRDefault="009D4739" w:rsidP="00484DA7">
      <w:pPr>
        <w:pStyle w:val="ListParagraph"/>
        <w:numPr>
          <w:ilvl w:val="0"/>
          <w:numId w:val="4"/>
        </w:numPr>
        <w:rPr>
          <w:rFonts w:ascii="Verdana" w:hAnsi="Verdana"/>
          <w:b/>
          <w:color w:val="0000CC"/>
          <w:sz w:val="14"/>
          <w:szCs w:val="16"/>
        </w:rPr>
      </w:pPr>
      <w:r>
        <w:rPr>
          <w:rFonts w:ascii="Verdana" w:hAnsi="Verdana"/>
          <w:color w:val="0000CC"/>
          <w:sz w:val="14"/>
          <w:szCs w:val="16"/>
        </w:rPr>
        <w:t xml:space="preserve">Ability To Innovate </w:t>
      </w:r>
      <w:proofErr w:type="gramStart"/>
      <w:r>
        <w:rPr>
          <w:rFonts w:ascii="Verdana" w:hAnsi="Verdana"/>
          <w:color w:val="0000CC"/>
          <w:sz w:val="14"/>
          <w:szCs w:val="16"/>
        </w:rPr>
        <w:t>And</w:t>
      </w:r>
      <w:proofErr w:type="gramEnd"/>
      <w:r>
        <w:rPr>
          <w:rFonts w:ascii="Verdana" w:hAnsi="Verdana"/>
          <w:color w:val="0000CC"/>
          <w:sz w:val="14"/>
          <w:szCs w:val="16"/>
        </w:rPr>
        <w:t xml:space="preserve"> Invent Machine Further System More Better Unique Business Opportunities For The Alchemical Engine Here Is An Added Vast Many More Viable Money Banking Vault Key.</w:t>
      </w:r>
    </w:p>
    <w:p w14:paraId="46AAF16A" w14:textId="77777777" w:rsidR="009D4739" w:rsidRDefault="009D4739" w:rsidP="009D4739">
      <w:pPr>
        <w:pStyle w:val="ListParagraph"/>
        <w:rPr>
          <w:rFonts w:ascii="Verdana" w:hAnsi="Verdana"/>
          <w:b/>
          <w:color w:val="0000CC"/>
          <w:sz w:val="14"/>
          <w:szCs w:val="16"/>
        </w:rPr>
      </w:pPr>
    </w:p>
    <w:p w14:paraId="26FC4D2C" w14:textId="77777777" w:rsidR="009D4739" w:rsidRDefault="009D4739" w:rsidP="009D4739">
      <w:pPr>
        <w:pStyle w:val="ListParagraph"/>
        <w:rPr>
          <w:rFonts w:ascii="Verdana" w:hAnsi="Verdana"/>
          <w:b/>
          <w:color w:val="0000CC"/>
          <w:sz w:val="14"/>
          <w:szCs w:val="16"/>
        </w:rPr>
      </w:pPr>
    </w:p>
    <w:p w14:paraId="38294669" w14:textId="77777777" w:rsidR="009D4739" w:rsidRPr="00484DA7" w:rsidRDefault="009D4739" w:rsidP="009D4739">
      <w:pPr>
        <w:pStyle w:val="Heading2"/>
        <w:rPr>
          <w:rFonts w:ascii="Verdana" w:hAnsi="Verdana"/>
          <w:b w:val="0"/>
          <w:bCs w:val="0"/>
          <w:color w:val="0000CC"/>
        </w:rPr>
      </w:pPr>
      <w:r w:rsidRPr="00484DA7">
        <w:rPr>
          <w:rFonts w:ascii="Verdana" w:hAnsi="Verdana"/>
          <w:b w:val="0"/>
          <w:bCs w:val="0"/>
          <w:color w:val="0000CC"/>
        </w:rPr>
        <w:t>The Company Blueprint:</w:t>
      </w:r>
    </w:p>
    <w:p w14:paraId="30C0D1B9" w14:textId="77777777" w:rsidR="00644A43" w:rsidRDefault="009D4739" w:rsidP="00644A43">
      <w:pPr>
        <w:pStyle w:val="ListBullet"/>
        <w:numPr>
          <w:ilvl w:val="0"/>
          <w:numId w:val="2"/>
        </w:numPr>
        <w:jc w:val="both"/>
        <w:rPr>
          <w:rStyle w:val="Heading2Char"/>
          <w:rFonts w:ascii="Verdana" w:hAnsi="Verdana"/>
          <w:b w:val="0"/>
          <w:bCs w:val="0"/>
          <w:color w:val="0000CC"/>
          <w:sz w:val="14"/>
          <w:szCs w:val="16"/>
        </w:rPr>
      </w:pPr>
      <w:r w:rsidRPr="00644A43">
        <w:rPr>
          <w:rStyle w:val="Heading2Char"/>
          <w:rFonts w:ascii="Verdana" w:hAnsi="Verdana"/>
          <w:b w:val="0"/>
          <w:bCs w:val="0"/>
          <w:color w:val="0000CC"/>
          <w:sz w:val="14"/>
          <w:szCs w:val="16"/>
        </w:rPr>
        <w:t>A 1</w:t>
      </w:r>
      <w:r w:rsidR="0045216F" w:rsidRPr="00644A43">
        <w:rPr>
          <w:rStyle w:val="Heading2Char"/>
          <w:rFonts w:ascii="Verdana" w:hAnsi="Verdana"/>
          <w:b w:val="0"/>
          <w:bCs w:val="0"/>
          <w:color w:val="0000CC"/>
          <w:sz w:val="14"/>
          <w:szCs w:val="16"/>
        </w:rPr>
        <w:t>400</w:t>
      </w:r>
      <w:r w:rsidRPr="00644A43">
        <w:rPr>
          <w:rStyle w:val="Heading2Char"/>
          <w:rFonts w:ascii="Verdana" w:hAnsi="Verdana"/>
          <w:b w:val="0"/>
          <w:bCs w:val="0"/>
          <w:color w:val="0000CC"/>
          <w:sz w:val="14"/>
          <w:szCs w:val="16"/>
        </w:rPr>
        <w:t xml:space="preserve">+ Piece Business Inventory Opportunity Suite Split Generously </w:t>
      </w:r>
      <w:proofErr w:type="gramStart"/>
      <w:r w:rsidRPr="00644A43">
        <w:rPr>
          <w:rStyle w:val="Heading2Char"/>
          <w:rFonts w:ascii="Verdana" w:hAnsi="Verdana"/>
          <w:b w:val="0"/>
          <w:bCs w:val="0"/>
          <w:color w:val="0000CC"/>
          <w:sz w:val="14"/>
          <w:szCs w:val="16"/>
        </w:rPr>
        <w:t>Into</w:t>
      </w:r>
      <w:proofErr w:type="gramEnd"/>
      <w:r w:rsidRPr="00644A43">
        <w:rPr>
          <w:rStyle w:val="Heading2Char"/>
          <w:rFonts w:ascii="Verdana" w:hAnsi="Verdana"/>
          <w:b w:val="0"/>
          <w:bCs w:val="0"/>
          <w:color w:val="0000CC"/>
          <w:sz w:val="14"/>
          <w:szCs w:val="16"/>
        </w:rPr>
        <w:t xml:space="preserve"> Two Portfolio’ The Complete. Business Package A) Is </w:t>
      </w:r>
      <w:proofErr w:type="gramStart"/>
      <w:r w:rsidRPr="00644A43">
        <w:rPr>
          <w:rStyle w:val="Heading2Char"/>
          <w:rFonts w:ascii="Verdana" w:hAnsi="Verdana"/>
          <w:b w:val="0"/>
          <w:bCs w:val="0"/>
          <w:color w:val="0000CC"/>
          <w:sz w:val="14"/>
          <w:szCs w:val="16"/>
        </w:rPr>
        <w:t>For</w:t>
      </w:r>
      <w:proofErr w:type="gramEnd"/>
      <w:r w:rsidRPr="00644A43">
        <w:rPr>
          <w:rStyle w:val="Heading2Char"/>
          <w:rFonts w:ascii="Verdana" w:hAnsi="Verdana"/>
          <w:b w:val="0"/>
          <w:bCs w:val="0"/>
          <w:color w:val="0000CC"/>
          <w:sz w:val="14"/>
          <w:szCs w:val="16"/>
        </w:rPr>
        <w:t xml:space="preserve"> Sale + Portfolio B) Beta Blueprints Might Become Available.</w:t>
      </w:r>
    </w:p>
    <w:p w14:paraId="7AF72CAD" w14:textId="5B9F328E" w:rsidR="009D4739" w:rsidRPr="00644A43" w:rsidRDefault="009D4739" w:rsidP="00644A43">
      <w:pPr>
        <w:pStyle w:val="ListBullet"/>
        <w:numPr>
          <w:ilvl w:val="0"/>
          <w:numId w:val="2"/>
        </w:numPr>
        <w:jc w:val="both"/>
        <w:rPr>
          <w:rFonts w:ascii="Verdana" w:eastAsiaTheme="majorEastAsia" w:hAnsi="Verdana" w:cstheme="majorBidi"/>
          <w:color w:val="0000CC"/>
          <w:sz w:val="14"/>
          <w:szCs w:val="16"/>
        </w:rPr>
      </w:pPr>
      <w:r w:rsidRPr="00644A43">
        <w:rPr>
          <w:rStyle w:val="Heading2Char"/>
          <w:rFonts w:ascii="Verdana" w:hAnsi="Verdana"/>
          <w:b w:val="0"/>
          <w:bCs w:val="0"/>
          <w:color w:val="0000CC"/>
          <w:sz w:val="14"/>
          <w:szCs w:val="16"/>
        </w:rPr>
        <w:t xml:space="preserve">The Intellectual Property Consists Of </w:t>
      </w:r>
      <w:r w:rsidR="0048325A">
        <w:rPr>
          <w:rStyle w:val="Heading2Char"/>
          <w:rFonts w:ascii="Verdana" w:hAnsi="Verdana"/>
          <w:b w:val="0"/>
          <w:bCs w:val="0"/>
          <w:color w:val="0000CC"/>
          <w:sz w:val="14"/>
          <w:szCs w:val="16"/>
        </w:rPr>
        <w:t>1414</w:t>
      </w:r>
      <w:r w:rsidRPr="00644A43">
        <w:rPr>
          <w:rStyle w:val="Heading2Char"/>
          <w:rFonts w:ascii="Verdana" w:hAnsi="Verdana"/>
          <w:b w:val="0"/>
          <w:bCs w:val="0"/>
          <w:color w:val="0000CC"/>
          <w:sz w:val="14"/>
          <w:szCs w:val="16"/>
        </w:rPr>
        <w:t xml:space="preserve">+ Business Invention Concepts… 12+ Movie Scripts, 150+… Song Lyrics Numbers, 68 E/Book Literature Arts Compendium Designed </w:t>
      </w:r>
      <w:proofErr w:type="gramStart"/>
      <w:r w:rsidRPr="00644A43">
        <w:rPr>
          <w:rStyle w:val="Heading2Char"/>
          <w:rFonts w:ascii="Verdana" w:hAnsi="Verdana"/>
          <w:b w:val="0"/>
          <w:bCs w:val="0"/>
          <w:color w:val="0000CC"/>
          <w:sz w:val="14"/>
          <w:szCs w:val="16"/>
        </w:rPr>
        <w:t>For</w:t>
      </w:r>
      <w:proofErr w:type="gramEnd"/>
      <w:r w:rsidRPr="00644A43">
        <w:rPr>
          <w:rStyle w:val="Heading2Char"/>
          <w:rFonts w:ascii="Verdana" w:hAnsi="Verdana"/>
          <w:b w:val="0"/>
          <w:bCs w:val="0"/>
          <w:color w:val="0000CC"/>
          <w:sz w:val="14"/>
          <w:szCs w:val="16"/>
        </w:rPr>
        <w:t xml:space="preserve"> The Film Industry And More</w:t>
      </w:r>
      <w:r w:rsidR="00644A43">
        <w:rPr>
          <w:rStyle w:val="Heading2Char"/>
          <w:rFonts w:ascii="Verdana" w:hAnsi="Verdana"/>
          <w:b w:val="0"/>
          <w:bCs w:val="0"/>
          <w:color w:val="0000CC"/>
          <w:sz w:val="14"/>
          <w:szCs w:val="16"/>
        </w:rPr>
        <w:t>.</w:t>
      </w:r>
    </w:p>
    <w:p w14:paraId="25728BA2" w14:textId="401819E3" w:rsidR="00644A43" w:rsidRDefault="00644A43" w:rsidP="009D4739">
      <w:pPr>
        <w:pStyle w:val="Caption"/>
        <w:rPr>
          <w:rFonts w:ascii="Verdana" w:hAnsi="Verdana"/>
          <w:iCs w:val="0"/>
          <w:color w:val="0000CC"/>
          <w:sz w:val="10"/>
          <w:szCs w:val="17"/>
        </w:rPr>
      </w:pPr>
    </w:p>
    <w:p w14:paraId="77A5E657" w14:textId="77777777" w:rsidR="00644A43" w:rsidRDefault="00644A43" w:rsidP="009D4739">
      <w:pPr>
        <w:pStyle w:val="Caption"/>
        <w:rPr>
          <w:rFonts w:ascii="Verdana" w:hAnsi="Verdana"/>
          <w:iCs w:val="0"/>
          <w:color w:val="0000CC"/>
          <w:sz w:val="10"/>
          <w:szCs w:val="17"/>
        </w:rPr>
      </w:pPr>
    </w:p>
    <w:p w14:paraId="027389A2" w14:textId="77777777" w:rsidR="009D4739" w:rsidRDefault="009D4739" w:rsidP="009D4739">
      <w:pPr>
        <w:pStyle w:val="Caption"/>
        <w:rPr>
          <w:rFonts w:ascii="Verdana" w:hAnsi="Verdana"/>
          <w:color w:val="0000CC"/>
          <w:sz w:val="10"/>
          <w:szCs w:val="17"/>
        </w:rPr>
      </w:pPr>
    </w:p>
    <w:p w14:paraId="7D1DADD3" w14:textId="3CB0A822" w:rsidR="00484DA7" w:rsidRDefault="00484DA7" w:rsidP="009D4739">
      <w:pPr>
        <w:pStyle w:val="NormalWeb"/>
        <w:shd w:val="clear" w:color="auto" w:fill="0000CC"/>
        <w:spacing w:before="0" w:beforeAutospacing="0" w:after="0" w:afterAutospacing="0"/>
        <w:rPr>
          <w:rFonts w:ascii="Verdana" w:hAnsi="Verdana"/>
          <w:color w:val="FFFFFF" w:themeColor="background1"/>
          <w:sz w:val="12"/>
          <w:szCs w:val="14"/>
        </w:rPr>
      </w:pPr>
    </w:p>
    <w:p w14:paraId="602EF0AC" w14:textId="77777777" w:rsidR="00644A43" w:rsidRDefault="00644A43" w:rsidP="009D4739">
      <w:pPr>
        <w:pStyle w:val="NormalWeb"/>
        <w:shd w:val="clear" w:color="auto" w:fill="0000CC"/>
        <w:spacing w:before="0" w:beforeAutospacing="0" w:after="0" w:afterAutospacing="0"/>
        <w:rPr>
          <w:rFonts w:ascii="Verdana" w:hAnsi="Verdana"/>
          <w:color w:val="FFFFFF" w:themeColor="background1"/>
          <w:sz w:val="12"/>
          <w:szCs w:val="14"/>
        </w:rPr>
      </w:pPr>
    </w:p>
    <w:p w14:paraId="32C5CF53" w14:textId="77777777" w:rsidR="009D4739" w:rsidRDefault="009D4739" w:rsidP="009D4739">
      <w:pPr>
        <w:pStyle w:val="NormalWeb"/>
        <w:shd w:val="clear" w:color="auto" w:fill="0000CC"/>
        <w:spacing w:before="0" w:beforeAutospacing="0" w:after="0" w:afterAutospacing="0"/>
        <w:rPr>
          <w:color w:val="FFFFFF" w:themeColor="background1"/>
          <w:sz w:val="4"/>
          <w:szCs w:val="2"/>
        </w:rPr>
      </w:pPr>
      <w:proofErr w:type="spellStart"/>
      <w:proofErr w:type="gramStart"/>
      <w:r>
        <w:rPr>
          <w:rFonts w:ascii="Verdana" w:hAnsi="Verdana"/>
          <w:color w:val="FFFFFF" w:themeColor="background1"/>
          <w:sz w:val="12"/>
          <w:szCs w:val="14"/>
        </w:rPr>
        <w:t>Non Disclosure</w:t>
      </w:r>
      <w:proofErr w:type="spellEnd"/>
      <w:proofErr w:type="gramEnd"/>
      <w:r>
        <w:rPr>
          <w:rFonts w:ascii="Verdana" w:hAnsi="Verdana"/>
          <w:color w:val="FFFFFF" w:themeColor="background1"/>
          <w:sz w:val="12"/>
          <w:szCs w:val="14"/>
        </w:rPr>
        <w:t xml:space="preserve"> Agreement</w:t>
      </w:r>
    </w:p>
    <w:p w14:paraId="69AF6C21" w14:textId="77777777" w:rsidR="009D4739" w:rsidRDefault="009D4739" w:rsidP="009D4739">
      <w:pPr>
        <w:pStyle w:val="NormalWeb"/>
        <w:shd w:val="clear" w:color="auto" w:fill="0000CC"/>
        <w:spacing w:before="0" w:beforeAutospacing="0" w:after="0" w:afterAutospacing="0"/>
        <w:rPr>
          <w:color w:val="FFFFFF" w:themeColor="background1"/>
          <w:sz w:val="4"/>
          <w:szCs w:val="2"/>
        </w:rPr>
      </w:pPr>
      <w:r>
        <w:rPr>
          <w:rFonts w:ascii="Verdana" w:hAnsi="Verdana"/>
          <w:color w:val="FFFFFF" w:themeColor="background1"/>
          <w:sz w:val="12"/>
          <w:szCs w:val="14"/>
        </w:rPr>
        <w:t> </w:t>
      </w:r>
    </w:p>
    <w:p w14:paraId="09D42B0C"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Disclosure Agreement Parties.</w:t>
      </w:r>
    </w:p>
    <w:p w14:paraId="2B8424E8"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07889EF1"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1F46420B" w14:textId="23929BE8"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xml:space="preserve">This </w:t>
      </w:r>
      <w:proofErr w:type="spellStart"/>
      <w:proofErr w:type="gramStart"/>
      <w:r>
        <w:rPr>
          <w:rFonts w:ascii="Verdana" w:hAnsi="Verdana"/>
          <w:color w:val="FFFFFF" w:themeColor="background1"/>
          <w:sz w:val="12"/>
          <w:szCs w:val="14"/>
        </w:rPr>
        <w:t>Non Disclosure</w:t>
      </w:r>
      <w:proofErr w:type="spellEnd"/>
      <w:proofErr w:type="gramEnd"/>
      <w:r>
        <w:rPr>
          <w:rFonts w:ascii="Verdana" w:hAnsi="Verdana"/>
          <w:color w:val="FFFFFF" w:themeColor="background1"/>
          <w:sz w:val="12"/>
          <w:szCs w:val="14"/>
        </w:rPr>
        <w:t xml:space="preserve"> Agreement Invitation and Brochure (To view The Connecting Company Invention I.P. Invention Opportunity' + Film Book And Music Intellectual Property Portfolio Suite/'The Business Blueprints') is entered into by Iain Innes the Owner and Yourself the Reader. Iain Innes and Yourself/Business Person or Company to whom you will disclose my information for the purpose of making money plus preventing the unauthorized disclosure of Confidential Information (as defined below unless it makes Iain Innes MONEY.)</w:t>
      </w:r>
    </w:p>
    <w:p w14:paraId="65606634"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3E3DBA4C"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6120D48B"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Disclosing party may disclose confidential and proprietary trade secret information to whoever he wishes to. The receiving party cannot steal these Intellectual Properties in any way. The interested parties mutually agree to enter into a confidential relationship. If a court finds any breach of my terms in this Agreement invalid or unenforceable as applied to any circumstance, the remainder of this Agreement shall be interpreted so as best to affect the intent of the parties.</w:t>
      </w:r>
    </w:p>
    <w:p w14:paraId="4386B7A8"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224075BC"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5EA10871" w14:textId="44986C76" w:rsidR="004A7B9C"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rPr>
      </w:pPr>
      <w:r>
        <w:rPr>
          <w:rFonts w:ascii="Verdana" w:hAnsi="Verdana"/>
          <w:color w:val="FFFFFF" w:themeColor="background1"/>
          <w:sz w:val="12"/>
          <w:szCs w:val="14"/>
        </w:rPr>
        <w:t>This Agreement shall be governed by and interpreted in accordance with the laws of the United Kingdom. Any controversy or claim arising out of or relating to this Agreement, or the breach of this Agreement, shall be settled by arbitration in accordance with the rules of the United Kingdom and judgment upon the award rendered by the arbitrator(s) may be entered in any court having jurisdiction. The prevailing party shall have the right to collect from the other party its reasonable costs and attorney's fees incurred in enforcing this agreement. Any such arbitration hearing shall include a written transcript of the proceedings and a written explanation for any final determination. This Agreement expresses the complete understanding of the parties with respect to the subject matter and supersedes all prior proposals, agreements, representations and understandings. This Agreement and each party's obligations shall be binding on the representatives, assigns and successors of such party</w:t>
      </w:r>
      <w:r w:rsidR="004A7B9C">
        <w:rPr>
          <w:rFonts w:ascii="Verdana" w:hAnsi="Verdana"/>
          <w:color w:val="FFFFFF" w:themeColor="background1"/>
          <w:sz w:val="12"/>
          <w:szCs w:val="14"/>
        </w:rPr>
        <w:t>.</w:t>
      </w:r>
    </w:p>
    <w:p w14:paraId="6C62ACFD" w14:textId="77777777" w:rsidR="00484DA7" w:rsidRDefault="00484DA7"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52D6F056" w14:textId="1ACEFA45" w:rsidR="004A7B9C" w:rsidRDefault="004A7B9C"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1163F98B" w14:textId="4369001E" w:rsidR="004A7B9C" w:rsidRDefault="004A7B9C"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2D71A1F3" w14:textId="77777777" w:rsidR="00484DA7" w:rsidRDefault="00484DA7"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37E33828"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Important Notice.</w:t>
      </w:r>
    </w:p>
    <w:p w14:paraId="22EE2E6D" w14:textId="77777777" w:rsidR="009D4739" w:rsidRDefault="009D4739" w:rsidP="009D4739">
      <w:pPr>
        <w:pStyle w:val="NormalWeb"/>
        <w:shd w:val="clear" w:color="auto" w:fill="0000CC"/>
        <w:spacing w:before="0" w:beforeAutospacing="0" w:after="0" w:afterAutospacing="0"/>
        <w:jc w:val="both"/>
        <w:rPr>
          <w:color w:val="FFFFFF" w:themeColor="background1"/>
          <w:sz w:val="4"/>
          <w:szCs w:val="2"/>
        </w:rPr>
      </w:pPr>
      <w:r>
        <w:rPr>
          <w:rFonts w:ascii="Verdana" w:hAnsi="Verdana"/>
          <w:color w:val="FFFFFF" w:themeColor="background1"/>
          <w:sz w:val="12"/>
          <w:szCs w:val="14"/>
        </w:rPr>
        <w:t>  </w:t>
      </w:r>
    </w:p>
    <w:p w14:paraId="2677C18C" w14:textId="77777777" w:rsidR="009D4739"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5B48E94E" w14:textId="79E0E6E3" w:rsidR="009D4739" w:rsidRPr="009D4739"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rPr>
      </w:pPr>
      <w:r>
        <w:rPr>
          <w:rFonts w:ascii="Verdana" w:hAnsi="Verdana"/>
          <w:color w:val="FFFFFF" w:themeColor="background1"/>
          <w:sz w:val="12"/>
          <w:szCs w:val="14"/>
        </w:rPr>
        <w:t xml:space="preserve">I, Iain Innes do declare that I have Invented all here today. I own all the Intellectual Properties/advances in the Technology/Inventions/Ideas displayed plus all Marketing material on site. Example. A Law passed in the House of Lords in 2002 United Kingdom supported by the Patent Agency stated that you can protect any form of Intellectual Property as long as its date of conception can be proven. </w:t>
      </w:r>
      <w:proofErr w:type="gramStart"/>
      <w:r>
        <w:rPr>
          <w:rFonts w:ascii="Verdana" w:hAnsi="Verdana"/>
          <w:color w:val="FFFFFF" w:themeColor="background1"/>
          <w:sz w:val="12"/>
          <w:szCs w:val="14"/>
        </w:rPr>
        <w:t>So</w:t>
      </w:r>
      <w:proofErr w:type="gramEnd"/>
      <w:r>
        <w:rPr>
          <w:rFonts w:ascii="Verdana" w:hAnsi="Verdana"/>
          <w:color w:val="FFFFFF" w:themeColor="background1"/>
          <w:sz w:val="12"/>
          <w:szCs w:val="14"/>
        </w:rPr>
        <w:t xml:space="preserve"> All Rights Reserved, thus Iain Innes owns all the Intellectual Property... Including but not limited to The Companies Invention Opportunities Portfolio' plus... All Innovations in Electronics Opportunities/Software Concepts/Web Marketing and Entertainment Book, Film and Music Literature within the Company... Plus the Company Brand </w:t>
      </w:r>
      <w:hyperlink r:id="rId9" w:history="1">
        <w:r>
          <w:rPr>
            <w:rStyle w:val="Hyperlink"/>
            <w:rFonts w:ascii="Verdana" w:eastAsiaTheme="majorEastAsia" w:hAnsi="Verdana"/>
            <w:color w:val="FFFFFF" w:themeColor="background1"/>
            <w:sz w:val="12"/>
            <w:szCs w:val="14"/>
          </w:rPr>
          <w:t>WWW.INVENTIONCORPORATE.COM</w:t>
        </w:r>
      </w:hyperlink>
      <w:r>
        <w:rPr>
          <w:rFonts w:ascii="Verdana" w:hAnsi="Verdana"/>
          <w:color w:val="FFFFFF" w:themeColor="background1"/>
          <w:sz w:val="12"/>
          <w:szCs w:val="14"/>
        </w:rPr>
        <w:t xml:space="preserve"> Business is Protected Intellectual Property. All Invention Alphabetic Text Word Combinations are further bound held within my Works of Copyrighted Literature plus added Intellectual Property Film Copyright... As you can see it is also in The Public Domain with plenty of witness' too. All </w:t>
      </w:r>
      <w:r w:rsidRPr="009D4739">
        <w:rPr>
          <w:rFonts w:ascii="Verdana" w:hAnsi="Verdana"/>
          <w:color w:val="FFFFFF" w:themeColor="background1"/>
          <w:sz w:val="12"/>
          <w:szCs w:val="14"/>
        </w:rPr>
        <w:t>The Intellectual Property/Business Opportunities display</w:t>
      </w:r>
      <w:r>
        <w:rPr>
          <w:rFonts w:ascii="Verdana" w:hAnsi="Verdana"/>
          <w:color w:val="FFFFFF" w:themeColor="background1"/>
          <w:sz w:val="12"/>
          <w:szCs w:val="14"/>
        </w:rPr>
        <w:t xml:space="preserve"> Onsite</w:t>
      </w:r>
      <w:r w:rsidRPr="009D4739">
        <w:rPr>
          <w:rFonts w:ascii="Verdana" w:hAnsi="Verdana"/>
          <w:color w:val="FFFFFF" w:themeColor="background1"/>
          <w:sz w:val="12"/>
          <w:szCs w:val="14"/>
        </w:rPr>
        <w:t xml:space="preserve"> i</w:t>
      </w:r>
      <w:r w:rsidR="004A7B9C">
        <w:rPr>
          <w:rFonts w:ascii="Verdana" w:hAnsi="Verdana"/>
          <w:color w:val="FFFFFF" w:themeColor="background1"/>
          <w:sz w:val="12"/>
          <w:szCs w:val="14"/>
        </w:rPr>
        <w:t>s</w:t>
      </w:r>
      <w:r w:rsidRPr="009D4739">
        <w:rPr>
          <w:rFonts w:ascii="Verdana" w:hAnsi="Verdana"/>
          <w:color w:val="FFFFFF" w:themeColor="background1"/>
          <w:sz w:val="12"/>
          <w:szCs w:val="14"/>
        </w:rPr>
        <w:t xml:space="preserve"> a legit sound and safe </w:t>
      </w:r>
      <w:r>
        <w:rPr>
          <w:rFonts w:ascii="Verdana" w:hAnsi="Verdana"/>
          <w:color w:val="FFFFFF" w:themeColor="background1"/>
          <w:sz w:val="12"/>
          <w:szCs w:val="14"/>
        </w:rPr>
        <w:t xml:space="preserve">Bigger </w:t>
      </w:r>
      <w:r w:rsidR="004A7B9C">
        <w:rPr>
          <w:rFonts w:ascii="Verdana" w:hAnsi="Verdana"/>
          <w:color w:val="FFFFFF" w:themeColor="background1"/>
          <w:sz w:val="12"/>
          <w:szCs w:val="14"/>
        </w:rPr>
        <w:t xml:space="preserve">Business </w:t>
      </w:r>
      <w:r>
        <w:rPr>
          <w:rFonts w:ascii="Verdana" w:hAnsi="Verdana"/>
          <w:color w:val="FFFFFF" w:themeColor="background1"/>
          <w:sz w:val="12"/>
          <w:szCs w:val="14"/>
        </w:rPr>
        <w:t xml:space="preserve">League </w:t>
      </w:r>
      <w:r w:rsidR="004A7B9C">
        <w:rPr>
          <w:rFonts w:ascii="Verdana" w:hAnsi="Verdana"/>
          <w:color w:val="FFFFFF" w:themeColor="background1"/>
          <w:sz w:val="12"/>
          <w:szCs w:val="14"/>
        </w:rPr>
        <w:t>I</w:t>
      </w:r>
      <w:r w:rsidRPr="009D4739">
        <w:rPr>
          <w:rFonts w:ascii="Verdana" w:hAnsi="Verdana"/>
          <w:color w:val="FFFFFF" w:themeColor="background1"/>
          <w:sz w:val="12"/>
          <w:szCs w:val="14"/>
        </w:rPr>
        <w:t>nvestment opportunity. The Business Inventory here is Law Protected.</w:t>
      </w:r>
    </w:p>
    <w:p w14:paraId="172B4030" w14:textId="5B8F24A3" w:rsidR="009D4739" w:rsidRPr="009D4739"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1D7D55BD" w14:textId="6C4EE2F0" w:rsidR="009D4739"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u w:val="single"/>
        </w:rPr>
      </w:pPr>
    </w:p>
    <w:p w14:paraId="05784BAD" w14:textId="77777777" w:rsidR="009D4739" w:rsidRDefault="009D4739" w:rsidP="009D4739">
      <w:pPr>
        <w:pStyle w:val="NormalWeb"/>
        <w:shd w:val="clear" w:color="auto" w:fill="0000CC"/>
        <w:spacing w:before="0" w:beforeAutospacing="0" w:after="0" w:afterAutospacing="0"/>
        <w:jc w:val="both"/>
        <w:rPr>
          <w:rFonts w:ascii="Verdana" w:hAnsi="Verdana"/>
          <w:color w:val="FFFFFF" w:themeColor="background1"/>
          <w:sz w:val="12"/>
          <w:szCs w:val="14"/>
        </w:rPr>
      </w:pPr>
    </w:p>
    <w:p w14:paraId="0721D456" w14:textId="69462C27" w:rsidR="00484DA7" w:rsidRDefault="009D4739" w:rsidP="004A7B9C">
      <w:pPr>
        <w:pStyle w:val="NormalWeb"/>
        <w:shd w:val="clear" w:color="auto" w:fill="0000CC"/>
        <w:spacing w:before="0" w:beforeAutospacing="0" w:after="0" w:afterAutospacing="0"/>
        <w:jc w:val="both"/>
        <w:rPr>
          <w:rFonts w:ascii="Verdana" w:hAnsi="Verdana"/>
          <w:color w:val="FFFFFF" w:themeColor="background1"/>
          <w:sz w:val="12"/>
          <w:szCs w:val="14"/>
        </w:rPr>
      </w:pPr>
      <w:r>
        <w:rPr>
          <w:rFonts w:ascii="Verdana" w:hAnsi="Verdana"/>
          <w:color w:val="FFFFFF" w:themeColor="background1"/>
          <w:sz w:val="12"/>
          <w:szCs w:val="14"/>
        </w:rPr>
        <w:t>ALL INTELLECTUAL PROPERTIES PROTECTED + ALL DISPLAYED ON SITE IS COPYRIGHT</w:t>
      </w:r>
      <w:r w:rsidR="00310C33">
        <w:rPr>
          <w:rFonts w:ascii="Verdana" w:hAnsi="Verdana"/>
          <w:color w:val="FFFFFF" w:themeColor="background1"/>
          <w:sz w:val="12"/>
          <w:szCs w:val="14"/>
        </w:rPr>
        <w:t>/IP</w:t>
      </w:r>
      <w:r>
        <w:rPr>
          <w:rFonts w:ascii="Verdana" w:hAnsi="Verdana"/>
          <w:color w:val="FFFFFF" w:themeColor="background1"/>
          <w:sz w:val="12"/>
          <w:szCs w:val="14"/>
        </w:rPr>
        <w:t xml:space="preserve"> IAIN INNES</w:t>
      </w:r>
      <w:r w:rsidR="00310C33">
        <w:rPr>
          <w:rFonts w:ascii="Verdana" w:hAnsi="Verdana"/>
          <w:color w:val="FFFFFF" w:themeColor="background1"/>
          <w:sz w:val="12"/>
          <w:szCs w:val="14"/>
        </w:rPr>
        <w:t xml:space="preserve">: … </w:t>
      </w:r>
      <w:r>
        <w:rPr>
          <w:rFonts w:ascii="Verdana" w:hAnsi="Verdana"/>
          <w:color w:val="FFFFFF" w:themeColor="background1"/>
          <w:sz w:val="12"/>
          <w:szCs w:val="14"/>
        </w:rPr>
        <w:t>2008/2009/2010/2011/2012/2013/2014/2015/2016/2017/2018/2019/2020/2021...</w:t>
      </w:r>
    </w:p>
    <w:p w14:paraId="4418D32C" w14:textId="076A1442" w:rsidR="00644A43" w:rsidRDefault="00644A43" w:rsidP="004A7B9C">
      <w:pPr>
        <w:pStyle w:val="NormalWeb"/>
        <w:shd w:val="clear" w:color="auto" w:fill="0000CC"/>
        <w:spacing w:before="0" w:beforeAutospacing="0" w:after="0" w:afterAutospacing="0"/>
        <w:jc w:val="both"/>
        <w:rPr>
          <w:rFonts w:ascii="Verdana" w:hAnsi="Verdana"/>
          <w:color w:val="FFFFFF" w:themeColor="background1"/>
          <w:sz w:val="12"/>
          <w:szCs w:val="14"/>
        </w:rPr>
      </w:pPr>
    </w:p>
    <w:p w14:paraId="56DBF333" w14:textId="77777777" w:rsidR="00644A43" w:rsidRPr="004A7B9C" w:rsidRDefault="00644A43" w:rsidP="004A7B9C">
      <w:pPr>
        <w:pStyle w:val="NormalWeb"/>
        <w:shd w:val="clear" w:color="auto" w:fill="0000CC"/>
        <w:spacing w:before="0" w:beforeAutospacing="0" w:after="0" w:afterAutospacing="0"/>
        <w:jc w:val="both"/>
        <w:rPr>
          <w:rFonts w:ascii="Verdana" w:hAnsi="Verdana"/>
          <w:color w:val="FFFFFF" w:themeColor="background1"/>
          <w:sz w:val="12"/>
          <w:szCs w:val="14"/>
        </w:rPr>
      </w:pPr>
    </w:p>
    <w:tbl>
      <w:tblPr>
        <w:tblStyle w:val="TableGrid"/>
        <w:tblW w:w="15442" w:type="dxa"/>
        <w:tblInd w:w="-5" w:type="dxa"/>
        <w:tblLook w:val="04A0" w:firstRow="1" w:lastRow="0" w:firstColumn="1" w:lastColumn="0" w:noHBand="0" w:noVBand="1"/>
      </w:tblPr>
      <w:tblGrid>
        <w:gridCol w:w="5295"/>
        <w:gridCol w:w="5146"/>
        <w:gridCol w:w="5001"/>
      </w:tblGrid>
      <w:tr w:rsidR="001926C9" w14:paraId="79109529" w14:textId="77777777" w:rsidTr="00250C58">
        <w:trPr>
          <w:trHeight w:val="1159"/>
        </w:trPr>
        <w:tc>
          <w:tcPr>
            <w:tcW w:w="5295" w:type="dxa"/>
            <w:tcBorders>
              <w:top w:val="single" w:sz="4" w:space="0" w:color="auto"/>
              <w:left w:val="single" w:sz="4" w:space="0" w:color="auto"/>
              <w:bottom w:val="single" w:sz="4" w:space="0" w:color="auto"/>
              <w:right w:val="single" w:sz="4" w:space="0" w:color="auto"/>
            </w:tcBorders>
          </w:tcPr>
          <w:p w14:paraId="7F4FE632" w14:textId="77777777" w:rsidR="009D4739" w:rsidRDefault="009D4739">
            <w:pPr>
              <w:pStyle w:val="NoSpacing"/>
              <w:jc w:val="center"/>
              <w:rPr>
                <w:rStyle w:val="Hyperlink"/>
                <w:b/>
              </w:rPr>
            </w:pPr>
          </w:p>
          <w:p w14:paraId="373F0194" w14:textId="77777777" w:rsidR="009D4739" w:rsidRDefault="009D4739">
            <w:pPr>
              <w:pStyle w:val="NoSpacing"/>
              <w:jc w:val="center"/>
              <w:rPr>
                <w:rStyle w:val="Hyperlink"/>
                <w:b/>
                <w:sz w:val="16"/>
              </w:rPr>
            </w:pPr>
          </w:p>
          <w:p w14:paraId="319EE526" w14:textId="408940F9" w:rsidR="00F62761" w:rsidRPr="008244A0" w:rsidRDefault="008244A0" w:rsidP="008244A0">
            <w:pPr>
              <w:pStyle w:val="NoSpacing"/>
              <w:jc w:val="center"/>
              <w:rPr>
                <w:rFonts w:ascii="Verdana" w:hAnsi="Verdana"/>
                <w:color w:val="0000CC"/>
                <w:sz w:val="14"/>
              </w:rPr>
            </w:pPr>
            <w:r>
              <w:rPr>
                <w:rFonts w:ascii="Verdana" w:hAnsi="Verdana"/>
                <w:color w:val="0000CC"/>
                <w:sz w:val="14"/>
              </w:rPr>
              <w:t xml:space="preserve">The Globally Positioned First </w:t>
            </w:r>
            <w:r w:rsidR="0028182E">
              <w:rPr>
                <w:rFonts w:ascii="Verdana" w:hAnsi="Verdana"/>
                <w:color w:val="0000CC"/>
                <w:sz w:val="14"/>
              </w:rPr>
              <w:t xml:space="preserve">SERPs </w:t>
            </w:r>
            <w:r>
              <w:rPr>
                <w:rFonts w:ascii="Verdana" w:hAnsi="Verdana"/>
                <w:color w:val="0000CC"/>
                <w:sz w:val="14"/>
              </w:rPr>
              <w:t xml:space="preserve">“World Business </w:t>
            </w:r>
            <w:r w:rsidR="00310C33">
              <w:rPr>
                <w:rFonts w:ascii="Verdana" w:hAnsi="Verdana"/>
                <w:color w:val="0000CC"/>
                <w:sz w:val="14"/>
              </w:rPr>
              <w:t>SEO</w:t>
            </w:r>
            <w:r>
              <w:rPr>
                <w:rFonts w:ascii="Verdana" w:hAnsi="Verdana"/>
                <w:color w:val="0000CC"/>
                <w:sz w:val="14"/>
              </w:rPr>
              <w:t xml:space="preserve">” </w:t>
            </w:r>
            <w:r w:rsidR="0028182E">
              <w:rPr>
                <w:rFonts w:ascii="Verdana" w:hAnsi="Verdana"/>
                <w:color w:val="0000CC"/>
                <w:sz w:val="14"/>
              </w:rPr>
              <w:t xml:space="preserve">Presents... The </w:t>
            </w:r>
            <w:r w:rsidR="00F62761" w:rsidRPr="008244A0">
              <w:rPr>
                <w:rFonts w:ascii="Verdana" w:hAnsi="Verdana"/>
                <w:color w:val="0000CC"/>
                <w:sz w:val="14"/>
              </w:rPr>
              <w:t>Early 2021 Company Website Visual Video Tour.</w:t>
            </w:r>
          </w:p>
          <w:p w14:paraId="4AFFF84B" w14:textId="77777777" w:rsidR="009D4739" w:rsidRDefault="009D4739">
            <w:pPr>
              <w:pStyle w:val="NoSpacing"/>
              <w:jc w:val="center"/>
              <w:rPr>
                <w:color w:val="0000CC"/>
                <w:sz w:val="16"/>
              </w:rPr>
            </w:pPr>
          </w:p>
          <w:p w14:paraId="58E53621" w14:textId="77777777" w:rsidR="009D4739" w:rsidRDefault="009D4739">
            <w:pPr>
              <w:pStyle w:val="NoSpacing"/>
              <w:jc w:val="center"/>
              <w:rPr>
                <w:rFonts w:ascii="Verdana" w:hAnsi="Verdana"/>
                <w:color w:val="0000CC"/>
                <w:sz w:val="14"/>
                <w:szCs w:val="17"/>
              </w:rPr>
            </w:pPr>
          </w:p>
        </w:tc>
        <w:tc>
          <w:tcPr>
            <w:tcW w:w="5146" w:type="dxa"/>
            <w:tcBorders>
              <w:top w:val="single" w:sz="4" w:space="0" w:color="auto"/>
              <w:left w:val="single" w:sz="4" w:space="0" w:color="auto"/>
              <w:bottom w:val="single" w:sz="4" w:space="0" w:color="auto"/>
              <w:right w:val="single" w:sz="4" w:space="0" w:color="auto"/>
            </w:tcBorders>
          </w:tcPr>
          <w:p w14:paraId="6C5A6481" w14:textId="77777777" w:rsidR="009D4739" w:rsidRDefault="009D4739">
            <w:pPr>
              <w:pStyle w:val="NoSpacing"/>
              <w:jc w:val="center"/>
              <w:rPr>
                <w:color w:val="0000CC"/>
                <w:sz w:val="16"/>
              </w:rPr>
            </w:pPr>
          </w:p>
          <w:p w14:paraId="62CEA4DE" w14:textId="77777777" w:rsidR="009D4739" w:rsidRDefault="009D4739">
            <w:pPr>
              <w:pStyle w:val="NoSpacing"/>
              <w:jc w:val="center"/>
              <w:rPr>
                <w:color w:val="0000CC"/>
                <w:sz w:val="16"/>
              </w:rPr>
            </w:pPr>
          </w:p>
          <w:p w14:paraId="2C97CA2B" w14:textId="5CE53FDF" w:rsidR="009D4739" w:rsidRPr="008244A0" w:rsidRDefault="00970187">
            <w:pPr>
              <w:pStyle w:val="NoSpacing"/>
              <w:jc w:val="center"/>
              <w:rPr>
                <w:rFonts w:ascii="Verdana" w:hAnsi="Verdana"/>
                <w:color w:val="0000CC"/>
                <w:sz w:val="14"/>
              </w:rPr>
            </w:pPr>
            <w:hyperlink r:id="rId10" w:history="1">
              <w:r w:rsidR="009D4739" w:rsidRPr="008244A0">
                <w:rPr>
                  <w:rStyle w:val="Hyperlink"/>
                  <w:rFonts w:ascii="Verdana" w:hAnsi="Verdana"/>
                  <w:b/>
                  <w:color w:val="0000CC"/>
                  <w:sz w:val="14"/>
                </w:rPr>
                <w:t>THEBUSINESSADVERT.COM</w:t>
              </w:r>
            </w:hyperlink>
            <w:r w:rsidR="00F62761" w:rsidRPr="008244A0">
              <w:rPr>
                <w:rFonts w:ascii="Verdana" w:hAnsi="Verdana"/>
                <w:color w:val="0000CC"/>
                <w:sz w:val="14"/>
              </w:rPr>
              <w:t xml:space="preserve"> 1</w:t>
            </w:r>
            <w:r w:rsidR="009D4739" w:rsidRPr="008244A0">
              <w:rPr>
                <w:rFonts w:ascii="Verdana" w:hAnsi="Verdana"/>
                <w:color w:val="0000CC"/>
                <w:sz w:val="14"/>
              </w:rPr>
              <w:t>00% New Business Content Marketing</w:t>
            </w:r>
            <w:r w:rsidR="008244A0">
              <w:rPr>
                <w:rFonts w:ascii="Verdana" w:hAnsi="Verdana"/>
                <w:color w:val="0000CC"/>
                <w:sz w:val="14"/>
              </w:rPr>
              <w:t xml:space="preserve">/SEO </w:t>
            </w:r>
            <w:r w:rsidR="008244A0" w:rsidRPr="008244A0">
              <w:rPr>
                <w:rFonts w:ascii="Verdana" w:hAnsi="Verdana"/>
                <w:color w:val="0000CC"/>
                <w:sz w:val="14"/>
              </w:rPr>
              <w:t>Film</w:t>
            </w:r>
            <w:r w:rsidR="009D4739" w:rsidRPr="008244A0">
              <w:rPr>
                <w:rFonts w:ascii="Verdana" w:hAnsi="Verdana"/>
                <w:color w:val="0000CC"/>
                <w:sz w:val="14"/>
              </w:rPr>
              <w:t>.</w:t>
            </w:r>
            <w:r w:rsidR="00F62761" w:rsidRPr="008244A0">
              <w:rPr>
                <w:rFonts w:ascii="Verdana" w:hAnsi="Verdana"/>
                <w:color w:val="0000CC"/>
                <w:sz w:val="14"/>
              </w:rPr>
              <w:t xml:space="preserve"> </w:t>
            </w:r>
            <w:r w:rsidR="008244A0">
              <w:rPr>
                <w:rFonts w:ascii="Verdana" w:hAnsi="Verdana"/>
                <w:color w:val="0000CC"/>
                <w:sz w:val="14"/>
              </w:rPr>
              <w:t xml:space="preserve">An </w:t>
            </w:r>
            <w:r w:rsidR="008244A0" w:rsidRPr="008244A0">
              <w:rPr>
                <w:rFonts w:ascii="Verdana" w:hAnsi="Verdana"/>
                <w:color w:val="0000CC"/>
                <w:sz w:val="14"/>
              </w:rPr>
              <w:t>Effective A</w:t>
            </w:r>
            <w:r w:rsidR="009D4739" w:rsidRPr="008244A0">
              <w:rPr>
                <w:rFonts w:ascii="Verdana" w:hAnsi="Verdana"/>
                <w:color w:val="0000CC"/>
                <w:sz w:val="14"/>
              </w:rPr>
              <w:t xml:space="preserve">rt </w:t>
            </w:r>
            <w:proofErr w:type="gramStart"/>
            <w:r w:rsidR="009D4739" w:rsidRPr="008244A0">
              <w:rPr>
                <w:rFonts w:ascii="Verdana" w:hAnsi="Verdana"/>
                <w:color w:val="0000CC"/>
                <w:sz w:val="14"/>
              </w:rPr>
              <w:t>Of</w:t>
            </w:r>
            <w:proofErr w:type="gramEnd"/>
            <w:r w:rsidR="009D4739" w:rsidRPr="008244A0">
              <w:rPr>
                <w:rFonts w:ascii="Verdana" w:hAnsi="Verdana"/>
                <w:color w:val="0000CC"/>
                <w:sz w:val="14"/>
              </w:rPr>
              <w:t xml:space="preserve"> </w:t>
            </w:r>
            <w:r w:rsidR="008244A0">
              <w:rPr>
                <w:rFonts w:ascii="Verdana" w:hAnsi="Verdana"/>
                <w:color w:val="0000CC"/>
                <w:sz w:val="14"/>
              </w:rPr>
              <w:t>The</w:t>
            </w:r>
            <w:r w:rsidR="009D4739" w:rsidRPr="008244A0">
              <w:rPr>
                <w:rFonts w:ascii="Verdana" w:hAnsi="Verdana"/>
                <w:color w:val="0000CC"/>
                <w:sz w:val="14"/>
              </w:rPr>
              <w:t xml:space="preserve"> Superior Effective Online </w:t>
            </w:r>
            <w:r w:rsidR="008244A0">
              <w:rPr>
                <w:rFonts w:ascii="Verdana" w:hAnsi="Verdana"/>
                <w:color w:val="0000CC"/>
                <w:sz w:val="14"/>
              </w:rPr>
              <w:t xml:space="preserve">“Number 1 Business” </w:t>
            </w:r>
            <w:r w:rsidR="009D4739" w:rsidRPr="008244A0">
              <w:rPr>
                <w:rFonts w:ascii="Verdana" w:hAnsi="Verdana"/>
                <w:color w:val="0000CC"/>
                <w:sz w:val="14"/>
              </w:rPr>
              <w:t>Presence.</w:t>
            </w:r>
          </w:p>
          <w:p w14:paraId="56338E37" w14:textId="77777777" w:rsidR="009D4739" w:rsidRDefault="009D4739">
            <w:pPr>
              <w:pStyle w:val="NoSpacing"/>
              <w:jc w:val="center"/>
              <w:rPr>
                <w:color w:val="0000CC"/>
                <w:sz w:val="16"/>
              </w:rPr>
            </w:pPr>
          </w:p>
          <w:p w14:paraId="12E3AF79" w14:textId="77777777" w:rsidR="009D4739" w:rsidRDefault="009D4739">
            <w:pPr>
              <w:pStyle w:val="NoSpacing"/>
              <w:jc w:val="center"/>
              <w:rPr>
                <w:rFonts w:ascii="Verdana" w:hAnsi="Verdana"/>
                <w:color w:val="0000CC"/>
                <w:sz w:val="14"/>
                <w:szCs w:val="17"/>
              </w:rPr>
            </w:pPr>
          </w:p>
        </w:tc>
        <w:tc>
          <w:tcPr>
            <w:tcW w:w="5001" w:type="dxa"/>
            <w:tcBorders>
              <w:top w:val="single" w:sz="4" w:space="0" w:color="auto"/>
              <w:left w:val="single" w:sz="4" w:space="0" w:color="auto"/>
              <w:bottom w:val="single" w:sz="4" w:space="0" w:color="auto"/>
              <w:right w:val="single" w:sz="4" w:space="0" w:color="auto"/>
            </w:tcBorders>
          </w:tcPr>
          <w:p w14:paraId="43CF601E" w14:textId="77777777" w:rsidR="009D4739" w:rsidRDefault="009D4739">
            <w:pPr>
              <w:pStyle w:val="Caption"/>
              <w:ind w:left="0"/>
              <w:jc w:val="center"/>
              <w:rPr>
                <w:rFonts w:ascii="Verdana" w:hAnsi="Verdana"/>
                <w:color w:val="0000CC"/>
                <w:sz w:val="14"/>
                <w:szCs w:val="17"/>
              </w:rPr>
            </w:pPr>
          </w:p>
          <w:p w14:paraId="05A72A5B" w14:textId="6FE5796C" w:rsidR="009D4739" w:rsidRDefault="009D4739">
            <w:pPr>
              <w:pStyle w:val="Caption"/>
              <w:ind w:left="0"/>
              <w:jc w:val="center"/>
              <w:rPr>
                <w:rFonts w:ascii="Verdana" w:hAnsi="Verdana"/>
                <w:color w:val="0000CC"/>
                <w:sz w:val="14"/>
                <w:szCs w:val="17"/>
              </w:rPr>
            </w:pPr>
            <w:r>
              <w:rPr>
                <w:rFonts w:ascii="Verdana" w:hAnsi="Verdana"/>
                <w:color w:val="0000CC"/>
                <w:sz w:val="14"/>
                <w:szCs w:val="17"/>
              </w:rPr>
              <w:t xml:space="preserve">The Company’s Invention Portfolio Blueprint Schematics Movie. </w:t>
            </w:r>
            <w:r w:rsidR="000B63DE">
              <w:rPr>
                <w:rFonts w:ascii="Verdana" w:hAnsi="Verdana"/>
                <w:color w:val="0000CC"/>
                <w:sz w:val="14"/>
                <w:szCs w:val="17"/>
              </w:rPr>
              <w:t xml:space="preserve">“Newest” </w:t>
            </w:r>
            <w:r w:rsidR="0048325A">
              <w:rPr>
                <w:rFonts w:ascii="Verdana" w:hAnsi="Verdana"/>
                <w:color w:val="0000CC"/>
                <w:sz w:val="14"/>
                <w:szCs w:val="17"/>
              </w:rPr>
              <w:t>September</w:t>
            </w:r>
            <w:r>
              <w:rPr>
                <w:rFonts w:ascii="Verdana" w:hAnsi="Verdana"/>
                <w:color w:val="0000CC"/>
                <w:sz w:val="14"/>
                <w:szCs w:val="17"/>
              </w:rPr>
              <w:t xml:space="preserve"> 202</w:t>
            </w:r>
            <w:r w:rsidR="004A7B9C">
              <w:rPr>
                <w:rFonts w:ascii="Verdana" w:hAnsi="Verdana"/>
                <w:color w:val="0000CC"/>
                <w:sz w:val="14"/>
                <w:szCs w:val="17"/>
              </w:rPr>
              <w:t>1</w:t>
            </w:r>
            <w:r>
              <w:rPr>
                <w:rFonts w:ascii="Verdana" w:hAnsi="Verdana"/>
                <w:color w:val="0000CC"/>
                <w:sz w:val="14"/>
                <w:szCs w:val="17"/>
              </w:rPr>
              <w:t xml:space="preserve"> Additions.</w:t>
            </w:r>
          </w:p>
        </w:tc>
      </w:tr>
      <w:tr w:rsidR="001926C9" w14:paraId="79EA268C" w14:textId="77777777" w:rsidTr="00250C58">
        <w:trPr>
          <w:trHeight w:val="3174"/>
        </w:trPr>
        <w:tc>
          <w:tcPr>
            <w:tcW w:w="5295" w:type="dxa"/>
            <w:tcBorders>
              <w:top w:val="single" w:sz="4" w:space="0" w:color="auto"/>
              <w:left w:val="single" w:sz="4" w:space="0" w:color="auto"/>
              <w:bottom w:val="single" w:sz="4" w:space="0" w:color="auto"/>
              <w:right w:val="single" w:sz="4" w:space="0" w:color="auto"/>
            </w:tcBorders>
          </w:tcPr>
          <w:p w14:paraId="3B2F0506" w14:textId="75ACA620" w:rsidR="001926C9" w:rsidRDefault="008244A0" w:rsidP="001926C9">
            <w:pPr>
              <w:pStyle w:val="Caption"/>
              <w:ind w:left="0"/>
              <w:jc w:val="center"/>
              <w:rPr>
                <w:rFonts w:ascii="Verdana" w:hAnsi="Verdana"/>
                <w:color w:val="0000CC"/>
                <w:sz w:val="14"/>
                <w:szCs w:val="17"/>
              </w:rPr>
            </w:pPr>
            <w:r>
              <w:rPr>
                <w:rFonts w:ascii="Verdana" w:hAnsi="Verdana"/>
                <w:noProof/>
                <w:color w:val="0000CC"/>
                <w:sz w:val="14"/>
                <w:szCs w:val="16"/>
              </w:rPr>
              <w:drawing>
                <wp:inline distT="0" distB="0" distL="0" distR="0" wp14:anchorId="7B6E176D" wp14:editId="3516C39F">
                  <wp:extent cx="2770414" cy="2077812"/>
                  <wp:effectExtent l="0" t="0" r="0" b="0"/>
                  <wp:docPr id="2" name="Video 2" descr="THE BUSINESS  UPDATED WEBSITE VIDEO 2021  COPYRIGHT IAIN INN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THE BUSINESS  UPDATED WEBSITE VIDEO 2021  COPYRIGHT IAIN INNES">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bfxc6UXvu0E?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816270" cy="2112204"/>
                          </a:xfrm>
                          <a:prstGeom prst="rect">
                            <a:avLst/>
                          </a:prstGeom>
                        </pic:spPr>
                      </pic:pic>
                    </a:graphicData>
                  </a:graphic>
                </wp:inline>
              </w:drawing>
            </w:r>
          </w:p>
        </w:tc>
        <w:tc>
          <w:tcPr>
            <w:tcW w:w="5146" w:type="dxa"/>
            <w:tcBorders>
              <w:top w:val="single" w:sz="4" w:space="0" w:color="auto"/>
              <w:left w:val="single" w:sz="4" w:space="0" w:color="auto"/>
              <w:bottom w:val="single" w:sz="4" w:space="0" w:color="auto"/>
              <w:right w:val="single" w:sz="4" w:space="0" w:color="auto"/>
            </w:tcBorders>
          </w:tcPr>
          <w:p w14:paraId="49894E0B" w14:textId="68F5D88B" w:rsidR="000B63DE" w:rsidRDefault="00071FB8" w:rsidP="001926C9">
            <w:pPr>
              <w:pStyle w:val="Caption"/>
              <w:ind w:left="0"/>
              <w:jc w:val="center"/>
              <w:rPr>
                <w:rFonts w:ascii="Verdana" w:hAnsi="Verdana"/>
                <w:color w:val="0000CC"/>
                <w:sz w:val="14"/>
                <w:szCs w:val="17"/>
              </w:rPr>
            </w:pPr>
            <w:r>
              <w:rPr>
                <w:rFonts w:ascii="Verdana" w:hAnsi="Verdana"/>
                <w:noProof/>
                <w:color w:val="0000CC"/>
                <w:sz w:val="14"/>
                <w:szCs w:val="17"/>
              </w:rPr>
              <w:drawing>
                <wp:inline distT="0" distB="0" distL="0" distR="0" wp14:anchorId="3A813D0A" wp14:editId="3ACA9DF4">
                  <wp:extent cx="2764971" cy="2073728"/>
                  <wp:effectExtent l="0" t="0" r="0" b="3175"/>
                  <wp:docPr id="4" name="Video 4" descr="WWW INVENTIONCORPORATE COM NUMBER 1 WORLD SEO NUMBER ONE MONEY OPPORTUN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WWW INVENTIONCORPORATE COM NUMBER 1 WORLD SEO NUMBER ONE MONEY OPPORTUNITY">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jaEEdk2RKuk?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792772" cy="2094579"/>
                          </a:xfrm>
                          <a:prstGeom prst="rect">
                            <a:avLst/>
                          </a:prstGeom>
                        </pic:spPr>
                      </pic:pic>
                    </a:graphicData>
                  </a:graphic>
                </wp:inline>
              </w:drawing>
            </w:r>
          </w:p>
        </w:tc>
        <w:tc>
          <w:tcPr>
            <w:tcW w:w="5001" w:type="dxa"/>
            <w:tcBorders>
              <w:top w:val="single" w:sz="4" w:space="0" w:color="auto"/>
              <w:left w:val="single" w:sz="4" w:space="0" w:color="auto"/>
              <w:bottom w:val="single" w:sz="4" w:space="0" w:color="auto"/>
              <w:right w:val="single" w:sz="4" w:space="0" w:color="auto"/>
            </w:tcBorders>
          </w:tcPr>
          <w:p w14:paraId="18D9E31A" w14:textId="717CAA87" w:rsidR="001926C9" w:rsidRDefault="00071FB8" w:rsidP="008244A0">
            <w:pPr>
              <w:pStyle w:val="Caption"/>
              <w:ind w:left="0"/>
              <w:jc w:val="center"/>
              <w:rPr>
                <w:rFonts w:ascii="Verdana" w:hAnsi="Verdana"/>
                <w:color w:val="0000CC"/>
                <w:sz w:val="14"/>
                <w:szCs w:val="17"/>
              </w:rPr>
            </w:pPr>
            <w:r>
              <w:rPr>
                <w:rFonts w:ascii="Verdana" w:hAnsi="Verdana"/>
                <w:noProof/>
                <w:color w:val="0000CC"/>
                <w:sz w:val="14"/>
                <w:szCs w:val="17"/>
              </w:rPr>
              <w:drawing>
                <wp:inline distT="0" distB="0" distL="0" distR="0" wp14:anchorId="56A6F41A" wp14:editId="09BAAEC6">
                  <wp:extent cx="2764367" cy="2073275"/>
                  <wp:effectExtent l="0" t="0" r="0" b="3175"/>
                  <wp:docPr id="8" name="Video 8" descr="COPYRIGHT NOTICE. THE INVENTION PORTFOLIO MOVIE INTELLECTUAL PROPERTY 20.9.20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COPYRIGHT NOTICE. THE INVENTION PORTFOLIO MOVIE INTELLECTUAL PROPERTY 20.9.2021.">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TShQnLvrnTA?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2774890" cy="2081167"/>
                          </a:xfrm>
                          <a:prstGeom prst="rect">
                            <a:avLst/>
                          </a:prstGeom>
                        </pic:spPr>
                      </pic:pic>
                    </a:graphicData>
                  </a:graphic>
                </wp:inline>
              </w:drawing>
            </w:r>
          </w:p>
        </w:tc>
      </w:tr>
    </w:tbl>
    <w:p w14:paraId="26D5BB5A" w14:textId="41AE8003"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15"/>
          <w:szCs w:val="15"/>
        </w:rPr>
      </w:pPr>
    </w:p>
    <w:p w14:paraId="27BA8872" w14:textId="77777777"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15"/>
          <w:szCs w:val="15"/>
        </w:rPr>
      </w:pPr>
    </w:p>
    <w:p w14:paraId="3A1153F5" w14:textId="77777777"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16"/>
          <w:szCs w:val="15"/>
        </w:rPr>
      </w:pPr>
    </w:p>
    <w:p w14:paraId="45CEAFFA" w14:textId="6A7DDBE4"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14"/>
          <w:szCs w:val="16"/>
        </w:rPr>
      </w:pPr>
      <w:r>
        <w:rPr>
          <w:rFonts w:ascii="Verdana" w:hAnsi="Verdana"/>
          <w:color w:val="0000CC"/>
          <w:sz w:val="14"/>
          <w:szCs w:val="16"/>
        </w:rPr>
        <w:t>THE COMPAN</w:t>
      </w:r>
      <w:r w:rsidR="00F62761">
        <w:rPr>
          <w:rFonts w:ascii="Verdana" w:hAnsi="Verdana"/>
          <w:color w:val="0000CC"/>
          <w:sz w:val="14"/>
          <w:szCs w:val="16"/>
        </w:rPr>
        <w:t xml:space="preserve">IES </w:t>
      </w:r>
      <w:r>
        <w:rPr>
          <w:rFonts w:ascii="Verdana" w:hAnsi="Verdana"/>
          <w:color w:val="0000CC"/>
          <w:sz w:val="14"/>
          <w:szCs w:val="16"/>
        </w:rPr>
        <w:t xml:space="preserve">COMPLETED. BUSINESS DEAL IS AVAILABLE TO CAPITAL $££ DOWNLOAD TODAY AT THE </w:t>
      </w:r>
      <w:hyperlink r:id="rId17" w:history="1">
        <w:r>
          <w:rPr>
            <w:rStyle w:val="Hyperlink"/>
            <w:rFonts w:ascii="Verdana" w:eastAsiaTheme="majorEastAsia" w:hAnsi="Verdana"/>
            <w:color w:val="0000CC"/>
            <w:sz w:val="14"/>
            <w:szCs w:val="16"/>
          </w:rPr>
          <w:t>INVENTIONCORPORATE.COM</w:t>
        </w:r>
      </w:hyperlink>
    </w:p>
    <w:p w14:paraId="2541D8B9" w14:textId="77777777"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20"/>
          <w:szCs w:val="27"/>
          <w:u w:val="single"/>
        </w:rPr>
      </w:pPr>
    </w:p>
    <w:p w14:paraId="6A23EEF2" w14:textId="77777777" w:rsidR="009D4739" w:rsidRDefault="009D4739" w:rsidP="009D4739">
      <w:pPr>
        <w:pStyle w:val="NormalWeb"/>
        <w:shd w:val="clear" w:color="auto" w:fill="FFFFFF" w:themeFill="background1"/>
        <w:spacing w:before="0" w:beforeAutospacing="0" w:after="0" w:afterAutospacing="0"/>
        <w:jc w:val="both"/>
        <w:rPr>
          <w:rFonts w:ascii="Verdana" w:hAnsi="Verdana"/>
          <w:color w:val="0000CC"/>
          <w:sz w:val="20"/>
          <w:szCs w:val="27"/>
          <w:u w:val="single"/>
        </w:rPr>
      </w:pPr>
    </w:p>
    <w:p w14:paraId="7F92AD86" w14:textId="77777777" w:rsidR="009D4739" w:rsidRDefault="009D4739" w:rsidP="009D4739">
      <w:pPr>
        <w:pStyle w:val="NormalWeb"/>
        <w:spacing w:before="0" w:beforeAutospacing="0" w:after="0" w:afterAutospacing="0"/>
        <w:jc w:val="both"/>
        <w:rPr>
          <w:rFonts w:ascii="Verdana" w:hAnsi="Verdana"/>
          <w:color w:val="0000CC"/>
          <w:sz w:val="20"/>
          <w:szCs w:val="27"/>
          <w:u w:val="single"/>
        </w:rPr>
      </w:pPr>
      <w:r>
        <w:rPr>
          <w:rFonts w:ascii="Verdana" w:hAnsi="Verdana"/>
          <w:color w:val="0000CC"/>
          <w:sz w:val="20"/>
          <w:szCs w:val="27"/>
          <w:u w:val="single"/>
        </w:rPr>
        <w:t>THE COMPLETED. BUSINESS PORTFOLIO INTELLECTUAL PROPERTY PACKAGE IS FOR SALE.</w:t>
      </w:r>
    </w:p>
    <w:p w14:paraId="3917F84C" w14:textId="77777777" w:rsidR="009D4739" w:rsidRDefault="009D4739" w:rsidP="009D4739">
      <w:pPr>
        <w:pStyle w:val="NormalWeb"/>
        <w:spacing w:before="0" w:beforeAutospacing="0" w:after="0" w:afterAutospacing="0"/>
        <w:jc w:val="both"/>
        <w:rPr>
          <w:rFonts w:ascii="Verdana" w:hAnsi="Verdana"/>
          <w:color w:val="0000CC"/>
          <w:sz w:val="16"/>
          <w:szCs w:val="15"/>
        </w:rPr>
      </w:pPr>
    </w:p>
    <w:p w14:paraId="679D56F2" w14:textId="192E8A93" w:rsidR="009D4739" w:rsidRPr="0016045E" w:rsidRDefault="009D4739" w:rsidP="009D4739">
      <w:pPr>
        <w:pStyle w:val="NormalWeb"/>
        <w:spacing w:before="0" w:beforeAutospacing="0" w:after="0" w:afterAutospacing="0"/>
        <w:jc w:val="both"/>
        <w:rPr>
          <w:rFonts w:ascii="Verdana" w:hAnsi="Verdana"/>
          <w:color w:val="0000CC"/>
          <w:sz w:val="14"/>
          <w:szCs w:val="16"/>
        </w:rPr>
      </w:pPr>
      <w:r w:rsidRPr="0016045E">
        <w:rPr>
          <w:rFonts w:ascii="Verdana" w:hAnsi="Verdana"/>
          <w:color w:val="0000CC"/>
          <w:sz w:val="14"/>
          <w:szCs w:val="16"/>
        </w:rPr>
        <w:t xml:space="preserve">IT CONSISTS OF “142” BIGGER MONEY INVENTION OPPORTUNITIES. THE COMPLETE. DEAL, INCLUDES 6X MOVIE SCRIPTS OF THE COMPANY. THE </w:t>
      </w:r>
      <w:r w:rsidR="00F62761" w:rsidRPr="0016045E">
        <w:rPr>
          <w:rFonts w:ascii="Verdana" w:hAnsi="Verdana"/>
          <w:color w:val="0000CC"/>
          <w:sz w:val="14"/>
          <w:szCs w:val="16"/>
        </w:rPr>
        <w:t>ORIGINAL</w:t>
      </w:r>
      <w:r w:rsidRPr="0016045E">
        <w:rPr>
          <w:rFonts w:ascii="Verdana" w:hAnsi="Verdana"/>
          <w:color w:val="0000CC"/>
          <w:sz w:val="14"/>
          <w:szCs w:val="16"/>
        </w:rPr>
        <w:t xml:space="preserve"> COMPANY MUSIC LYRICS OPPORTUNITY DOCUMENT = 90 SONGS. PLUS, THE COMPANIES EXACT FORM AND METHOD ALCHEMY COMPENDIUM ARTS PIECE DESIGNED FOR THE MOVIE OPPORTUNITY… + THE "</w:t>
      </w:r>
      <w:r w:rsidRPr="0016045E">
        <w:rPr>
          <w:rFonts w:ascii="Verdana" w:hAnsi="Verdana"/>
          <w:b/>
          <w:color w:val="0000CC"/>
          <w:sz w:val="14"/>
          <w:szCs w:val="16"/>
        </w:rPr>
        <w:t>NUMBER 1 WORLD BUSINESS</w:t>
      </w:r>
      <w:r w:rsidRPr="0016045E">
        <w:rPr>
          <w:rFonts w:ascii="Verdana" w:hAnsi="Verdana"/>
          <w:color w:val="0000CC"/>
          <w:sz w:val="14"/>
          <w:szCs w:val="16"/>
        </w:rPr>
        <w:t>" 1ST SERP</w:t>
      </w:r>
      <w:r w:rsidR="00F62761" w:rsidRPr="0016045E">
        <w:rPr>
          <w:rFonts w:ascii="Verdana" w:hAnsi="Verdana"/>
          <w:color w:val="0000CC"/>
          <w:sz w:val="14"/>
          <w:szCs w:val="16"/>
        </w:rPr>
        <w:t>S</w:t>
      </w:r>
      <w:r w:rsidRPr="0016045E">
        <w:rPr>
          <w:rFonts w:ascii="Verdana" w:hAnsi="Verdana"/>
          <w:color w:val="0000CC"/>
          <w:sz w:val="14"/>
          <w:szCs w:val="16"/>
        </w:rPr>
        <w:t xml:space="preserve"> POSITIONED LEADER ALSO HAS A BETA BUSINESS PORTFOLIO DEAL THAT I MIGHT MAKE AVAILAB</w:t>
      </w:r>
      <w:r w:rsidR="001926C9" w:rsidRPr="0016045E">
        <w:rPr>
          <w:rFonts w:ascii="Verdana" w:hAnsi="Verdana"/>
          <w:color w:val="0000CC"/>
          <w:sz w:val="14"/>
          <w:szCs w:val="16"/>
        </w:rPr>
        <w:t>L</w:t>
      </w:r>
      <w:r w:rsidRPr="0016045E">
        <w:rPr>
          <w:rFonts w:ascii="Verdana" w:hAnsi="Verdana"/>
          <w:color w:val="0000CC"/>
          <w:sz w:val="14"/>
          <w:szCs w:val="16"/>
        </w:rPr>
        <w:t>E FOR SALE</w:t>
      </w:r>
      <w:r w:rsidR="00310C33">
        <w:rPr>
          <w:rFonts w:ascii="Verdana" w:hAnsi="Verdana"/>
          <w:color w:val="0000CC"/>
          <w:sz w:val="14"/>
          <w:szCs w:val="16"/>
        </w:rPr>
        <w:t xml:space="preserve"> </w:t>
      </w:r>
      <w:r w:rsidR="00310C33" w:rsidRPr="0016045E">
        <w:rPr>
          <w:rFonts w:ascii="Verdana" w:hAnsi="Verdana"/>
          <w:color w:val="0000CC"/>
          <w:sz w:val="14"/>
          <w:szCs w:val="16"/>
        </w:rPr>
        <w:t xml:space="preserve">IN </w:t>
      </w:r>
      <w:r w:rsidR="00310C33">
        <w:rPr>
          <w:rFonts w:ascii="Verdana" w:hAnsi="Verdana"/>
          <w:color w:val="0000CC"/>
          <w:sz w:val="14"/>
          <w:szCs w:val="16"/>
        </w:rPr>
        <w:t xml:space="preserve">INTELLECTUAL PROPERTY </w:t>
      </w:r>
      <w:r w:rsidR="00310C33" w:rsidRPr="0016045E">
        <w:rPr>
          <w:rFonts w:ascii="Verdana" w:hAnsi="Verdana"/>
          <w:color w:val="0000CC"/>
          <w:sz w:val="14"/>
          <w:szCs w:val="16"/>
        </w:rPr>
        <w:t>SETS OF 10, 25, 50, 100</w:t>
      </w:r>
      <w:r w:rsidR="00310C33">
        <w:rPr>
          <w:rFonts w:ascii="Verdana" w:hAnsi="Verdana"/>
          <w:color w:val="0000CC"/>
          <w:sz w:val="14"/>
          <w:szCs w:val="16"/>
        </w:rPr>
        <w:t>…</w:t>
      </w:r>
      <w:r w:rsidR="00310C33" w:rsidRPr="0016045E">
        <w:rPr>
          <w:rFonts w:ascii="Verdana" w:hAnsi="Verdana"/>
          <w:color w:val="0000CC"/>
          <w:sz w:val="14"/>
          <w:szCs w:val="16"/>
        </w:rPr>
        <w:t xml:space="preserve"> </w:t>
      </w:r>
      <w:r w:rsidRPr="0016045E">
        <w:rPr>
          <w:rFonts w:ascii="Verdana" w:hAnsi="Verdana"/>
          <w:color w:val="0000CC"/>
          <w:sz w:val="14"/>
          <w:szCs w:val="16"/>
        </w:rPr>
        <w:t>A</w:t>
      </w:r>
      <w:r w:rsidR="00310C33">
        <w:rPr>
          <w:rFonts w:ascii="Verdana" w:hAnsi="Verdana"/>
          <w:color w:val="0000CC"/>
          <w:sz w:val="14"/>
          <w:szCs w:val="16"/>
        </w:rPr>
        <w:t>T THE</w:t>
      </w:r>
      <w:r w:rsidRPr="0016045E">
        <w:rPr>
          <w:rFonts w:ascii="Verdana" w:hAnsi="Verdana"/>
          <w:color w:val="0000CC"/>
          <w:sz w:val="14"/>
          <w:szCs w:val="16"/>
        </w:rPr>
        <w:t xml:space="preserve"> CORRECT BIGGER MON</w:t>
      </w:r>
      <w:r w:rsidR="00310C33">
        <w:rPr>
          <w:rFonts w:ascii="Verdana" w:hAnsi="Verdana"/>
          <w:color w:val="0000CC"/>
          <w:sz w:val="14"/>
          <w:szCs w:val="16"/>
        </w:rPr>
        <w:t>EY CALCULATION.</w:t>
      </w:r>
      <w:r w:rsidRPr="0016045E">
        <w:rPr>
          <w:rFonts w:ascii="Verdana" w:hAnsi="Verdana"/>
          <w:color w:val="0000CC"/>
          <w:sz w:val="14"/>
          <w:szCs w:val="16"/>
        </w:rPr>
        <w:t xml:space="preserve"> YOU CAN VIEW </w:t>
      </w:r>
      <w:r w:rsidR="001926C9" w:rsidRPr="0016045E">
        <w:rPr>
          <w:rFonts w:ascii="Verdana" w:hAnsi="Verdana"/>
          <w:color w:val="0000CC"/>
          <w:sz w:val="14"/>
          <w:szCs w:val="16"/>
        </w:rPr>
        <w:t>ALL MY INTELLECTUAL PROPERTY NEW BUSINESS OPPORTUNITIES PORTFOLIO</w:t>
      </w:r>
      <w:r w:rsidR="00250846" w:rsidRPr="0016045E">
        <w:rPr>
          <w:rFonts w:ascii="Verdana" w:hAnsi="Verdana"/>
          <w:color w:val="0000CC"/>
          <w:sz w:val="14"/>
          <w:szCs w:val="16"/>
        </w:rPr>
        <w:t>’</w:t>
      </w:r>
      <w:r w:rsidR="001926C9" w:rsidRPr="0016045E">
        <w:rPr>
          <w:rFonts w:ascii="Verdana" w:hAnsi="Verdana"/>
          <w:color w:val="0000CC"/>
          <w:sz w:val="14"/>
          <w:szCs w:val="16"/>
        </w:rPr>
        <w:t xml:space="preserve"> A. + B… IN COMPLETE TRANSPARENCY</w:t>
      </w:r>
      <w:r w:rsidRPr="0016045E">
        <w:rPr>
          <w:rFonts w:ascii="Verdana" w:hAnsi="Verdana"/>
          <w:color w:val="0000CC"/>
          <w:sz w:val="14"/>
          <w:szCs w:val="16"/>
        </w:rPr>
        <w:t xml:space="preserve"> CHEW IT OVER HERE AT</w:t>
      </w:r>
      <w:r w:rsidR="00250846" w:rsidRPr="0016045E">
        <w:rPr>
          <w:rFonts w:ascii="Verdana" w:hAnsi="Verdana"/>
          <w:color w:val="0000CC"/>
          <w:sz w:val="14"/>
          <w:szCs w:val="16"/>
        </w:rPr>
        <w:t xml:space="preserve"> </w:t>
      </w:r>
      <w:hyperlink r:id="rId18" w:history="1">
        <w:r w:rsidR="00250846" w:rsidRPr="0016045E">
          <w:rPr>
            <w:rStyle w:val="Hyperlink"/>
            <w:rFonts w:ascii="Verdana" w:hAnsi="Verdana"/>
            <w:color w:val="0000CC"/>
            <w:sz w:val="14"/>
            <w:szCs w:val="16"/>
          </w:rPr>
          <w:t>THEBUSINESSINV.COM BUSINESS DEAL A.</w:t>
        </w:r>
      </w:hyperlink>
      <w:r w:rsidR="00250846" w:rsidRPr="0016045E">
        <w:rPr>
          <w:rFonts w:ascii="Verdana" w:hAnsi="Verdana"/>
          <w:color w:val="0000CC"/>
          <w:sz w:val="14"/>
          <w:szCs w:val="16"/>
        </w:rPr>
        <w:t xml:space="preserve"> </w:t>
      </w:r>
      <w:hyperlink r:id="rId19" w:history="1">
        <w:r w:rsidRPr="0016045E">
          <w:rPr>
            <w:rStyle w:val="Hyperlink"/>
            <w:rFonts w:ascii="Verdana" w:eastAsiaTheme="majorEastAsia" w:hAnsi="Verdana"/>
            <w:color w:val="0000CC"/>
            <w:sz w:val="14"/>
            <w:szCs w:val="16"/>
          </w:rPr>
          <w:t xml:space="preserve">THEBUSINESSINV.COM </w:t>
        </w:r>
        <w:r w:rsidR="00250846" w:rsidRPr="0016045E">
          <w:rPr>
            <w:rStyle w:val="Hyperlink"/>
            <w:rFonts w:ascii="Verdana" w:eastAsiaTheme="majorEastAsia" w:hAnsi="Verdana"/>
            <w:color w:val="0000CC"/>
            <w:sz w:val="14"/>
            <w:szCs w:val="16"/>
          </w:rPr>
          <w:t>BETA BUSINESS SUITE LINK</w:t>
        </w:r>
      </w:hyperlink>
      <w:r w:rsidR="00250846" w:rsidRPr="0016045E">
        <w:rPr>
          <w:rStyle w:val="Hyperlink"/>
          <w:rFonts w:ascii="Verdana" w:eastAsiaTheme="majorEastAsia" w:hAnsi="Verdana"/>
          <w:color w:val="0000CC"/>
          <w:sz w:val="14"/>
          <w:szCs w:val="16"/>
        </w:rPr>
        <w:t>...</w:t>
      </w:r>
      <w:r w:rsidRPr="0016045E">
        <w:rPr>
          <w:rFonts w:ascii="Verdana" w:hAnsi="Verdana"/>
          <w:color w:val="0000CC"/>
          <w:sz w:val="14"/>
          <w:szCs w:val="16"/>
        </w:rPr>
        <w:t xml:space="preserve"> </w:t>
      </w:r>
      <w:r w:rsidR="00250846" w:rsidRPr="0016045E">
        <w:rPr>
          <w:rFonts w:ascii="Verdana" w:hAnsi="Verdana"/>
          <w:color w:val="0000CC"/>
          <w:sz w:val="14"/>
          <w:szCs w:val="16"/>
        </w:rPr>
        <w:t>NEW BETA BUSINESS SUITE POWERHOUSES 11</w:t>
      </w:r>
      <w:r w:rsidR="0048325A">
        <w:rPr>
          <w:rFonts w:ascii="Verdana" w:hAnsi="Verdana"/>
          <w:color w:val="0000CC"/>
          <w:sz w:val="14"/>
          <w:szCs w:val="16"/>
        </w:rPr>
        <w:t>44</w:t>
      </w:r>
      <w:r w:rsidR="00250846" w:rsidRPr="0016045E">
        <w:rPr>
          <w:rFonts w:ascii="Verdana" w:hAnsi="Verdana"/>
          <w:color w:val="0000CC"/>
          <w:sz w:val="14"/>
          <w:szCs w:val="16"/>
        </w:rPr>
        <w:t>+ INVENTIONS/BUSINESS CONCEPTS AND MORE INTELLECTUAL PROPERTIES.</w:t>
      </w:r>
    </w:p>
    <w:p w14:paraId="4A8AD4EE" w14:textId="77777777" w:rsidR="00310C33" w:rsidRDefault="00310C33" w:rsidP="009D4739">
      <w:pPr>
        <w:pBdr>
          <w:bottom w:val="single" w:sz="8" w:space="1" w:color="0000CC"/>
        </w:pBdr>
        <w:tabs>
          <w:tab w:val="left" w:pos="1830"/>
        </w:tabs>
        <w:jc w:val="right"/>
        <w:rPr>
          <w:rFonts w:ascii="Verdana" w:hAnsi="Verdana"/>
          <w:color w:val="0000CC"/>
          <w:sz w:val="18"/>
          <w:szCs w:val="16"/>
        </w:rPr>
      </w:pPr>
    </w:p>
    <w:p w14:paraId="399929F7" w14:textId="235E2740" w:rsidR="009D4739" w:rsidRDefault="009D4739" w:rsidP="009D4739">
      <w:pPr>
        <w:pBdr>
          <w:bottom w:val="single" w:sz="8" w:space="1" w:color="0000CC"/>
        </w:pBdr>
        <w:tabs>
          <w:tab w:val="left" w:pos="1830"/>
        </w:tabs>
        <w:jc w:val="right"/>
        <w:rPr>
          <w:rFonts w:ascii="Verdana" w:hAnsi="Verdana"/>
          <w:color w:val="0000CC"/>
          <w:sz w:val="18"/>
          <w:szCs w:val="16"/>
        </w:rPr>
      </w:pPr>
      <w:r>
        <w:rPr>
          <w:noProof/>
        </w:rPr>
        <w:drawing>
          <wp:anchor distT="0" distB="0" distL="114300" distR="114300" simplePos="0" relativeHeight="251659264" behindDoc="0" locked="0" layoutInCell="1" allowOverlap="1" wp14:anchorId="5B324506" wp14:editId="15EFA404">
            <wp:simplePos x="0" y="0"/>
            <wp:positionH relativeFrom="column">
              <wp:posOffset>8315325</wp:posOffset>
            </wp:positionH>
            <wp:positionV relativeFrom="paragraph">
              <wp:posOffset>5080</wp:posOffset>
            </wp:positionV>
            <wp:extent cx="1276350" cy="15595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5595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CC"/>
          <w:sz w:val="18"/>
          <w:szCs w:val="16"/>
        </w:rPr>
        <w:t xml:space="preserve">Contact Iain Innes Today: For </w:t>
      </w:r>
      <w:proofErr w:type="gramStart"/>
      <w:r>
        <w:rPr>
          <w:rFonts w:ascii="Verdana" w:hAnsi="Verdana"/>
          <w:color w:val="0000CC"/>
          <w:sz w:val="18"/>
          <w:szCs w:val="16"/>
        </w:rPr>
        <w:t>The</w:t>
      </w:r>
      <w:proofErr w:type="gramEnd"/>
      <w:r>
        <w:rPr>
          <w:rFonts w:ascii="Verdana" w:hAnsi="Verdana"/>
          <w:color w:val="0000CC"/>
          <w:sz w:val="18"/>
          <w:szCs w:val="16"/>
        </w:rPr>
        <w:t xml:space="preserve"> Business Deal:  </w:t>
      </w:r>
    </w:p>
    <w:p w14:paraId="43EBBE99" w14:textId="6AA1E165" w:rsidR="009D4739" w:rsidRDefault="009D4739" w:rsidP="009D4739">
      <w:pPr>
        <w:pBdr>
          <w:bottom w:val="single" w:sz="8" w:space="1" w:color="0000CC"/>
        </w:pBdr>
        <w:shd w:val="clear" w:color="auto" w:fill="FFFFFF" w:themeFill="background1"/>
        <w:tabs>
          <w:tab w:val="left" w:pos="1830"/>
        </w:tabs>
        <w:jc w:val="right"/>
        <w:rPr>
          <w:rFonts w:ascii="Verdana" w:hAnsi="Verdana"/>
          <w:color w:val="0000CC"/>
          <w:sz w:val="18"/>
          <w:szCs w:val="16"/>
        </w:rPr>
      </w:pPr>
      <w:r>
        <w:rPr>
          <w:rFonts w:ascii="Verdana" w:hAnsi="Verdana"/>
          <w:color w:val="0000CC"/>
          <w:sz w:val="18"/>
          <w:szCs w:val="16"/>
        </w:rPr>
        <w:t>Telephone United Kingdom On: +44 (0)1273</w:t>
      </w:r>
      <w:r w:rsidR="00295587">
        <w:rPr>
          <w:rFonts w:ascii="Verdana" w:hAnsi="Verdana"/>
          <w:color w:val="0000CC"/>
          <w:sz w:val="18"/>
          <w:szCs w:val="16"/>
        </w:rPr>
        <w:t xml:space="preserve"> </w:t>
      </w:r>
      <w:r>
        <w:rPr>
          <w:rFonts w:ascii="Verdana" w:hAnsi="Verdana"/>
          <w:color w:val="0000CC"/>
          <w:sz w:val="18"/>
          <w:szCs w:val="16"/>
        </w:rPr>
        <w:t xml:space="preserve">900055  </w:t>
      </w:r>
    </w:p>
    <w:p w14:paraId="3BE98E87" w14:textId="77777777" w:rsidR="00295587" w:rsidRDefault="009D4739" w:rsidP="009D4739">
      <w:pPr>
        <w:pBdr>
          <w:bottom w:val="single" w:sz="8" w:space="1" w:color="0000CC"/>
        </w:pBdr>
        <w:shd w:val="clear" w:color="auto" w:fill="FFFFFF" w:themeFill="background1"/>
        <w:tabs>
          <w:tab w:val="left" w:pos="1830"/>
        </w:tabs>
        <w:jc w:val="right"/>
        <w:rPr>
          <w:rFonts w:ascii="Verdana" w:hAnsi="Verdana"/>
          <w:color w:val="0000CC"/>
          <w:sz w:val="18"/>
          <w:szCs w:val="16"/>
        </w:rPr>
      </w:pPr>
      <w:r>
        <w:rPr>
          <w:rFonts w:ascii="Verdana" w:hAnsi="Verdana"/>
          <w:color w:val="0000CC"/>
          <w:sz w:val="18"/>
          <w:szCs w:val="16"/>
        </w:rPr>
        <w:t>Email:</w:t>
      </w:r>
      <w:r w:rsidR="00295587">
        <w:rPr>
          <w:rFonts w:ascii="Verdana" w:hAnsi="Verdana"/>
          <w:color w:val="0000CC"/>
          <w:sz w:val="18"/>
          <w:szCs w:val="16"/>
        </w:rPr>
        <w:t xml:space="preserve"> </w:t>
      </w:r>
      <w:hyperlink r:id="rId21" w:history="1">
        <w:r w:rsidR="00295587" w:rsidRPr="00295587">
          <w:rPr>
            <w:rStyle w:val="Hyperlink"/>
            <w:rFonts w:ascii="Verdana" w:hAnsi="Verdana"/>
            <w:color w:val="0000CC"/>
            <w:sz w:val="18"/>
            <w:szCs w:val="16"/>
          </w:rPr>
          <w:t>business@inventioncorporate.com</w:t>
        </w:r>
      </w:hyperlink>
      <w:r>
        <w:rPr>
          <w:rFonts w:ascii="Verdana" w:hAnsi="Verdana"/>
          <w:color w:val="0000CC"/>
          <w:sz w:val="18"/>
          <w:szCs w:val="16"/>
        </w:rPr>
        <w:t xml:space="preserve"> </w:t>
      </w:r>
    </w:p>
    <w:p w14:paraId="45FBD391" w14:textId="664AA1D6" w:rsidR="009D4739" w:rsidRDefault="00970187" w:rsidP="009D4739">
      <w:pPr>
        <w:pBdr>
          <w:bottom w:val="single" w:sz="8" w:space="1" w:color="0000CC"/>
        </w:pBdr>
        <w:shd w:val="clear" w:color="auto" w:fill="FFFFFF" w:themeFill="background1"/>
        <w:tabs>
          <w:tab w:val="left" w:pos="1830"/>
        </w:tabs>
        <w:jc w:val="right"/>
        <w:rPr>
          <w:rFonts w:ascii="Verdana" w:hAnsi="Verdana"/>
          <w:color w:val="0000CC"/>
          <w:sz w:val="18"/>
          <w:szCs w:val="16"/>
        </w:rPr>
      </w:pPr>
      <w:hyperlink r:id="rId22" w:history="1">
        <w:r w:rsidR="00295587" w:rsidRPr="00295587">
          <w:rPr>
            <w:rStyle w:val="Hyperlink"/>
            <w:rFonts w:ascii="Verdana" w:hAnsi="Verdana"/>
            <w:color w:val="0000CC"/>
            <w:sz w:val="18"/>
            <w:szCs w:val="16"/>
          </w:rPr>
          <w:t>i.business@live.co.uk</w:t>
        </w:r>
      </w:hyperlink>
      <w:r w:rsidR="00295587">
        <w:rPr>
          <w:rFonts w:ascii="Verdana" w:hAnsi="Verdana"/>
          <w:color w:val="0000CC"/>
          <w:sz w:val="18"/>
          <w:szCs w:val="16"/>
        </w:rPr>
        <w:t xml:space="preserve"> </w:t>
      </w:r>
      <w:r w:rsidR="009D4739">
        <w:rPr>
          <w:rFonts w:ascii="Verdana" w:hAnsi="Verdana"/>
          <w:color w:val="0000CC"/>
          <w:sz w:val="18"/>
          <w:szCs w:val="16"/>
        </w:rPr>
        <w:t xml:space="preserve"> </w:t>
      </w:r>
    </w:p>
    <w:p w14:paraId="5B0A4F56" w14:textId="459DECA0" w:rsidR="009D4739" w:rsidRDefault="00970187" w:rsidP="009D4739">
      <w:pPr>
        <w:pBdr>
          <w:bottom w:val="single" w:sz="8" w:space="1" w:color="0000CC"/>
        </w:pBdr>
        <w:shd w:val="clear" w:color="auto" w:fill="FFFFFF" w:themeFill="background1"/>
        <w:tabs>
          <w:tab w:val="left" w:pos="1830"/>
        </w:tabs>
        <w:jc w:val="right"/>
        <w:rPr>
          <w:rFonts w:ascii="Verdana" w:hAnsi="Verdana"/>
          <w:color w:val="0000CC"/>
          <w:sz w:val="14"/>
          <w:szCs w:val="16"/>
        </w:rPr>
      </w:pPr>
      <w:hyperlink r:id="rId23" w:history="1">
        <w:r w:rsidR="00295587" w:rsidRPr="00C643B9">
          <w:rPr>
            <w:rStyle w:val="Hyperlink"/>
            <w:rFonts w:ascii="Verdana" w:hAnsi="Verdana"/>
            <w:color w:val="0000CC"/>
            <w:sz w:val="14"/>
            <w:szCs w:val="16"/>
          </w:rPr>
          <w:t>WWW.THEBUSINESSINV.COM</w:t>
        </w:r>
      </w:hyperlink>
      <w:r w:rsidR="009D4739">
        <w:rPr>
          <w:rFonts w:ascii="Verdana" w:hAnsi="Verdana"/>
          <w:color w:val="0000CC"/>
          <w:sz w:val="14"/>
          <w:szCs w:val="16"/>
        </w:rPr>
        <w:t xml:space="preserve"> </w:t>
      </w:r>
      <w:hyperlink r:id="rId24" w:history="1">
        <w:r w:rsidR="009D4739">
          <w:rPr>
            <w:rStyle w:val="Hyperlink"/>
            <w:rFonts w:ascii="Verdana" w:hAnsi="Verdana"/>
            <w:color w:val="0000CC"/>
            <w:sz w:val="14"/>
            <w:szCs w:val="16"/>
          </w:rPr>
          <w:t>WWW.INVENTIONCORPORATE.COM</w:t>
        </w:r>
      </w:hyperlink>
      <w:r w:rsidR="009D4739">
        <w:rPr>
          <w:rFonts w:ascii="Verdana" w:hAnsi="Verdana"/>
          <w:color w:val="0000CC"/>
          <w:sz w:val="14"/>
          <w:szCs w:val="16"/>
        </w:rPr>
        <w:t xml:space="preserve"> </w:t>
      </w:r>
      <w:hyperlink r:id="rId25" w:history="1">
        <w:r w:rsidR="009D4739">
          <w:rPr>
            <w:rStyle w:val="Hyperlink"/>
            <w:rFonts w:ascii="Verdana" w:hAnsi="Verdana"/>
            <w:color w:val="0000CC"/>
            <w:sz w:val="14"/>
            <w:szCs w:val="16"/>
          </w:rPr>
          <w:t>WWW.WORLD1BUSINESS.COM</w:t>
        </w:r>
      </w:hyperlink>
      <w:r w:rsidR="009D4739">
        <w:rPr>
          <w:rFonts w:ascii="Verdana" w:hAnsi="Verdana"/>
          <w:color w:val="0000CC"/>
          <w:sz w:val="14"/>
          <w:szCs w:val="16"/>
        </w:rPr>
        <w:t xml:space="preserve"> </w:t>
      </w:r>
      <w:hyperlink r:id="rId26" w:history="1">
        <w:r w:rsidR="009D4739">
          <w:rPr>
            <w:rStyle w:val="Hyperlink"/>
            <w:rFonts w:ascii="Verdana" w:hAnsi="Verdana"/>
            <w:color w:val="0000CC"/>
            <w:sz w:val="14"/>
            <w:szCs w:val="16"/>
          </w:rPr>
          <w:t>WWW.THEBUSINESSADVERT.COM</w:t>
        </w:r>
      </w:hyperlink>
    </w:p>
    <w:p w14:paraId="2970C9BB" w14:textId="4036A4AE" w:rsidR="00295587" w:rsidRDefault="009D4739" w:rsidP="00F62761">
      <w:pPr>
        <w:pBdr>
          <w:bottom w:val="single" w:sz="8" w:space="1" w:color="0000CC"/>
        </w:pBdr>
        <w:shd w:val="clear" w:color="auto" w:fill="FFFFFF" w:themeFill="background1"/>
        <w:tabs>
          <w:tab w:val="left" w:pos="1830"/>
        </w:tabs>
        <w:jc w:val="right"/>
        <w:rPr>
          <w:rFonts w:ascii="Verdana" w:hAnsi="Verdana"/>
          <w:color w:val="00005C"/>
          <w:sz w:val="14"/>
          <w:szCs w:val="16"/>
        </w:rPr>
      </w:pPr>
      <w:r>
        <w:rPr>
          <w:rFonts w:ascii="Verdana" w:hAnsi="Verdana"/>
          <w:color w:val="00005C"/>
          <w:sz w:val="14"/>
          <w:szCs w:val="16"/>
        </w:rPr>
        <w:t>The Intellectual Property Content</w:t>
      </w:r>
      <w:r w:rsidR="00310C33">
        <w:rPr>
          <w:rFonts w:ascii="Verdana" w:hAnsi="Verdana"/>
          <w:color w:val="00005C"/>
          <w:sz w:val="14"/>
          <w:szCs w:val="16"/>
        </w:rPr>
        <w:t xml:space="preserve"> </w:t>
      </w:r>
      <w:r>
        <w:rPr>
          <w:rFonts w:ascii="Verdana" w:hAnsi="Verdana"/>
          <w:color w:val="00005C"/>
          <w:sz w:val="14"/>
          <w:szCs w:val="16"/>
        </w:rPr>
        <w:t>Bound Herein Is Copyright</w:t>
      </w:r>
      <w:r w:rsidR="00310C33">
        <w:rPr>
          <w:rFonts w:ascii="Verdana" w:hAnsi="Verdana"/>
          <w:color w:val="00005C"/>
          <w:sz w:val="14"/>
          <w:szCs w:val="16"/>
        </w:rPr>
        <w:t>/IP</w:t>
      </w:r>
      <w:r>
        <w:rPr>
          <w:rFonts w:ascii="Verdana" w:hAnsi="Verdana"/>
          <w:color w:val="00005C"/>
          <w:sz w:val="14"/>
          <w:szCs w:val="16"/>
        </w:rPr>
        <w:t xml:space="preserve"> </w:t>
      </w:r>
      <w:r w:rsidR="00C643B9">
        <w:rPr>
          <w:rFonts w:ascii="Verdana" w:hAnsi="Verdana"/>
          <w:color w:val="00005C"/>
          <w:sz w:val="14"/>
          <w:szCs w:val="16"/>
        </w:rPr>
        <w:t>2005</w:t>
      </w:r>
      <w:r w:rsidR="00F62761">
        <w:rPr>
          <w:rFonts w:ascii="Verdana" w:hAnsi="Verdana"/>
          <w:color w:val="00005C"/>
          <w:sz w:val="14"/>
          <w:szCs w:val="16"/>
        </w:rPr>
        <w:t>/2021</w:t>
      </w:r>
      <w:r>
        <w:rPr>
          <w:rFonts w:ascii="Verdana" w:hAnsi="Verdana"/>
          <w:color w:val="00005C"/>
          <w:sz w:val="14"/>
          <w:szCs w:val="16"/>
        </w:rPr>
        <w:t xml:space="preserve">… IAIN INNES </w:t>
      </w:r>
      <w:hyperlink r:id="rId27" w:history="1">
        <w:r>
          <w:rPr>
            <w:rStyle w:val="Hyperlink"/>
            <w:rFonts w:ascii="Verdana" w:hAnsi="Verdana"/>
            <w:color w:val="00005C"/>
            <w:sz w:val="14"/>
            <w:szCs w:val="16"/>
          </w:rPr>
          <w:t>WWW.INVENTIONCORPORATE.COM</w:t>
        </w:r>
      </w:hyperlink>
      <w:r>
        <w:rPr>
          <w:rFonts w:ascii="Verdana" w:hAnsi="Verdana"/>
          <w:color w:val="00005C"/>
          <w:sz w:val="14"/>
          <w:szCs w:val="16"/>
        </w:rPr>
        <w:t xml:space="preserve"> </w:t>
      </w:r>
    </w:p>
    <w:p w14:paraId="3B1268C1" w14:textId="3BC9027A" w:rsidR="00872CF9" w:rsidRPr="00F62761" w:rsidRDefault="009D4739" w:rsidP="00F62761">
      <w:pPr>
        <w:pBdr>
          <w:bottom w:val="single" w:sz="8" w:space="1" w:color="0000CC"/>
        </w:pBdr>
        <w:shd w:val="clear" w:color="auto" w:fill="FFFFFF" w:themeFill="background1"/>
        <w:tabs>
          <w:tab w:val="left" w:pos="1830"/>
        </w:tabs>
        <w:jc w:val="right"/>
        <w:rPr>
          <w:rFonts w:ascii="Verdana" w:hAnsi="Verdana"/>
          <w:color w:val="00005C"/>
          <w:sz w:val="14"/>
          <w:szCs w:val="16"/>
        </w:rPr>
      </w:pPr>
      <w:r>
        <w:rPr>
          <w:rFonts w:ascii="Verdana" w:hAnsi="Verdana"/>
          <w:color w:val="00005C"/>
          <w:sz w:val="14"/>
          <w:szCs w:val="16"/>
        </w:rPr>
        <w:t xml:space="preserve"> </w:t>
      </w:r>
    </w:p>
    <w:sectPr w:rsidR="00872CF9" w:rsidRPr="00F62761" w:rsidSect="009D47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7DCD" w14:textId="77777777" w:rsidR="00970187" w:rsidRDefault="00970187" w:rsidP="00A90BA1">
      <w:pPr>
        <w:spacing w:after="0" w:line="240" w:lineRule="auto"/>
      </w:pPr>
      <w:r>
        <w:separator/>
      </w:r>
    </w:p>
  </w:endnote>
  <w:endnote w:type="continuationSeparator" w:id="0">
    <w:p w14:paraId="0765E90C" w14:textId="77777777" w:rsidR="00970187" w:rsidRDefault="00970187" w:rsidP="00A9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FB5B" w14:textId="77777777" w:rsidR="00970187" w:rsidRDefault="00970187" w:rsidP="00A90BA1">
      <w:pPr>
        <w:spacing w:after="0" w:line="240" w:lineRule="auto"/>
      </w:pPr>
      <w:r>
        <w:separator/>
      </w:r>
    </w:p>
  </w:footnote>
  <w:footnote w:type="continuationSeparator" w:id="0">
    <w:p w14:paraId="20E66C82" w14:textId="77777777" w:rsidR="00970187" w:rsidRDefault="00970187" w:rsidP="00A9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F2"/>
    <w:multiLevelType w:val="hybridMultilevel"/>
    <w:tmpl w:val="1A10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0D78"/>
    <w:multiLevelType w:val="hybridMultilevel"/>
    <w:tmpl w:val="603AF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A5681C"/>
    <w:multiLevelType w:val="hybridMultilevel"/>
    <w:tmpl w:val="2E665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CB632B"/>
    <w:multiLevelType w:val="hybridMultilevel"/>
    <w:tmpl w:val="62A0F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readOnly" w:enforcement="1" w:cryptProviderType="rsaAES" w:cryptAlgorithmClass="hash" w:cryptAlgorithmType="typeAny" w:cryptAlgorithmSid="14" w:cryptSpinCount="100000" w:hash="HRJDdJieU9Jc1fN99UreLRvW/+qk5EWR3f5mlqQv33Slic1mj/rwqrIpeMUrenckOFizaJeXvnVNvPSBuuAAvQ==" w:salt="2xdu8KRD+1P/8tU7UuaA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9"/>
    <w:rsid w:val="00010280"/>
    <w:rsid w:val="00025A6C"/>
    <w:rsid w:val="00037109"/>
    <w:rsid w:val="000407C4"/>
    <w:rsid w:val="00071FB8"/>
    <w:rsid w:val="000B63DE"/>
    <w:rsid w:val="0016045E"/>
    <w:rsid w:val="00166BE0"/>
    <w:rsid w:val="00190E20"/>
    <w:rsid w:val="001926C9"/>
    <w:rsid w:val="001C788C"/>
    <w:rsid w:val="002348F0"/>
    <w:rsid w:val="00250846"/>
    <w:rsid w:val="00250C58"/>
    <w:rsid w:val="0027307C"/>
    <w:rsid w:val="0028182E"/>
    <w:rsid w:val="00295587"/>
    <w:rsid w:val="00310C33"/>
    <w:rsid w:val="0032374D"/>
    <w:rsid w:val="003C5E5C"/>
    <w:rsid w:val="0045216F"/>
    <w:rsid w:val="0048325A"/>
    <w:rsid w:val="00484DA7"/>
    <w:rsid w:val="004A7B9C"/>
    <w:rsid w:val="005614F9"/>
    <w:rsid w:val="00644A43"/>
    <w:rsid w:val="00654B84"/>
    <w:rsid w:val="006F21B2"/>
    <w:rsid w:val="006F7970"/>
    <w:rsid w:val="008244A0"/>
    <w:rsid w:val="00872CF9"/>
    <w:rsid w:val="008F642F"/>
    <w:rsid w:val="0090099E"/>
    <w:rsid w:val="00970187"/>
    <w:rsid w:val="009D4739"/>
    <w:rsid w:val="00A90BA1"/>
    <w:rsid w:val="00AF2DD1"/>
    <w:rsid w:val="00BA1D7F"/>
    <w:rsid w:val="00BE7EB6"/>
    <w:rsid w:val="00C1561D"/>
    <w:rsid w:val="00C643B9"/>
    <w:rsid w:val="00CE2C4E"/>
    <w:rsid w:val="00D574E2"/>
    <w:rsid w:val="00E46B98"/>
    <w:rsid w:val="00E850D7"/>
    <w:rsid w:val="00E87863"/>
    <w:rsid w:val="00EF32DC"/>
    <w:rsid w:val="00F62761"/>
    <w:rsid w:val="00F85814"/>
    <w:rsid w:val="00FC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9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39"/>
    <w:pPr>
      <w:spacing w:line="256" w:lineRule="auto"/>
    </w:pPr>
  </w:style>
  <w:style w:type="paragraph" w:styleId="Heading2">
    <w:name w:val="heading 2"/>
    <w:basedOn w:val="Normal"/>
    <w:link w:val="Heading2Char"/>
    <w:uiPriority w:val="1"/>
    <w:unhideWhenUsed/>
    <w:qFormat/>
    <w:rsid w:val="009D4739"/>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D4739"/>
    <w:rPr>
      <w:rFonts w:asciiTheme="majorHAnsi" w:eastAsiaTheme="majorEastAsia" w:hAnsiTheme="majorHAnsi" w:cstheme="majorBidi"/>
      <w:b/>
      <w:bCs/>
      <w:color w:val="000000" w:themeColor="text1"/>
      <w:sz w:val="32"/>
      <w:szCs w:val="26"/>
      <w:lang w:val="en-US"/>
    </w:rPr>
  </w:style>
  <w:style w:type="character" w:styleId="Hyperlink">
    <w:name w:val="Hyperlink"/>
    <w:basedOn w:val="DefaultParagraphFont"/>
    <w:uiPriority w:val="99"/>
    <w:unhideWhenUsed/>
    <w:rsid w:val="009D4739"/>
    <w:rPr>
      <w:color w:val="0563C1" w:themeColor="hyperlink"/>
      <w:u w:val="single"/>
    </w:rPr>
  </w:style>
  <w:style w:type="paragraph" w:styleId="NormalWeb">
    <w:name w:val="Normal (Web)"/>
    <w:basedOn w:val="Normal"/>
    <w:uiPriority w:val="99"/>
    <w:unhideWhenUsed/>
    <w:rsid w:val="009D47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uiPriority w:val="1"/>
    <w:unhideWhenUsed/>
    <w:qFormat/>
    <w:rsid w:val="009D4739"/>
    <w:pPr>
      <w:spacing w:before="120" w:after="120" w:line="240" w:lineRule="auto"/>
      <w:ind w:left="144" w:right="144"/>
    </w:pPr>
    <w:rPr>
      <w:iCs/>
      <w:sz w:val="18"/>
      <w:szCs w:val="18"/>
      <w:lang w:val="en-US"/>
    </w:rPr>
  </w:style>
  <w:style w:type="paragraph" w:styleId="ListBullet">
    <w:name w:val="List Bullet"/>
    <w:basedOn w:val="Normal"/>
    <w:uiPriority w:val="10"/>
    <w:unhideWhenUsed/>
    <w:qFormat/>
    <w:rsid w:val="009D4739"/>
    <w:pPr>
      <w:spacing w:after="180" w:line="288" w:lineRule="auto"/>
    </w:pPr>
    <w:rPr>
      <w:color w:val="404040" w:themeColor="text1" w:themeTint="BF"/>
      <w:sz w:val="20"/>
      <w:szCs w:val="20"/>
      <w:lang w:val="en-US"/>
    </w:rPr>
  </w:style>
  <w:style w:type="paragraph" w:styleId="NoSpacing">
    <w:name w:val="No Spacing"/>
    <w:uiPriority w:val="36"/>
    <w:qFormat/>
    <w:rsid w:val="009D4739"/>
    <w:pPr>
      <w:spacing w:after="0" w:line="240" w:lineRule="auto"/>
    </w:pPr>
    <w:rPr>
      <w:color w:val="404040" w:themeColor="text1" w:themeTint="BF"/>
      <w:sz w:val="20"/>
      <w:szCs w:val="20"/>
      <w:lang w:val="en-US"/>
    </w:rPr>
  </w:style>
  <w:style w:type="paragraph" w:styleId="ListParagraph">
    <w:name w:val="List Paragraph"/>
    <w:basedOn w:val="Normal"/>
    <w:uiPriority w:val="34"/>
    <w:qFormat/>
    <w:rsid w:val="009D4739"/>
    <w:pPr>
      <w:ind w:left="720"/>
      <w:contextualSpacing/>
    </w:pPr>
  </w:style>
  <w:style w:type="paragraph" w:styleId="Quote">
    <w:name w:val="Quote"/>
    <w:basedOn w:val="Normal"/>
    <w:next w:val="Normal"/>
    <w:link w:val="QuoteChar"/>
    <w:uiPriority w:val="10"/>
    <w:qFormat/>
    <w:rsid w:val="009D4739"/>
    <w:pPr>
      <w:spacing w:after="180" w:line="288" w:lineRule="auto"/>
    </w:pPr>
    <w:rPr>
      <w:i/>
      <w:iCs/>
      <w:color w:val="4472C4" w:themeColor="accent1"/>
      <w:sz w:val="24"/>
      <w:szCs w:val="20"/>
      <w:lang w:val="en-US"/>
    </w:rPr>
  </w:style>
  <w:style w:type="character" w:customStyle="1" w:styleId="QuoteChar">
    <w:name w:val="Quote Char"/>
    <w:basedOn w:val="DefaultParagraphFont"/>
    <w:link w:val="Quote"/>
    <w:uiPriority w:val="10"/>
    <w:rsid w:val="009D4739"/>
    <w:rPr>
      <w:i/>
      <w:iCs/>
      <w:color w:val="4472C4" w:themeColor="accent1"/>
      <w:sz w:val="24"/>
      <w:szCs w:val="20"/>
      <w:lang w:val="en-US"/>
    </w:rPr>
  </w:style>
  <w:style w:type="table" w:styleId="TableGrid">
    <w:name w:val="Table Grid"/>
    <w:basedOn w:val="TableNormal"/>
    <w:uiPriority w:val="59"/>
    <w:rsid w:val="009D4739"/>
    <w:pPr>
      <w:spacing w:after="0" w:line="240" w:lineRule="auto"/>
    </w:pPr>
    <w:rPr>
      <w:color w:val="404040" w:themeColor="text1" w:themeTint="BF"/>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4739"/>
    <w:rPr>
      <w:b/>
      <w:bCs/>
    </w:rPr>
  </w:style>
  <w:style w:type="character" w:styleId="UnresolvedMention">
    <w:name w:val="Unresolved Mention"/>
    <w:basedOn w:val="DefaultParagraphFont"/>
    <w:uiPriority w:val="99"/>
    <w:semiHidden/>
    <w:unhideWhenUsed/>
    <w:rsid w:val="00484DA7"/>
    <w:rPr>
      <w:color w:val="605E5C"/>
      <w:shd w:val="clear" w:color="auto" w:fill="E1DFDD"/>
    </w:rPr>
  </w:style>
  <w:style w:type="paragraph" w:styleId="Header">
    <w:name w:val="header"/>
    <w:basedOn w:val="Normal"/>
    <w:link w:val="HeaderChar"/>
    <w:uiPriority w:val="99"/>
    <w:unhideWhenUsed/>
    <w:rsid w:val="00A9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A1"/>
  </w:style>
  <w:style w:type="paragraph" w:styleId="Footer">
    <w:name w:val="footer"/>
    <w:basedOn w:val="Normal"/>
    <w:link w:val="FooterChar"/>
    <w:uiPriority w:val="99"/>
    <w:unhideWhenUsed/>
    <w:rsid w:val="00A9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embed/jaEEdk2RKuk?feature=oembed" TargetMode="External"/><Relationship Id="rId18" Type="http://schemas.openxmlformats.org/officeDocument/2006/relationships/hyperlink" Target="https://www.thebusinessinv.com/invention-opportunities-portfolio/" TargetMode="External"/><Relationship Id="rId26" Type="http://schemas.openxmlformats.org/officeDocument/2006/relationships/hyperlink" Target="http://WWW.THEBUSINESSADVERT.COM" TargetMode="External"/><Relationship Id="rId3" Type="http://schemas.openxmlformats.org/officeDocument/2006/relationships/settings" Target="settings.xml"/><Relationship Id="rId21" Type="http://schemas.openxmlformats.org/officeDocument/2006/relationships/hyperlink" Target="mailto:business@inventioncorporate.com" TargetMode="Externa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s://www.inventioncorporate.com" TargetMode="External"/><Relationship Id="rId25" Type="http://schemas.openxmlformats.org/officeDocument/2006/relationships/hyperlink" Target="http://WWW.WORLD1BUSINESS.COM"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bfxc6UXvu0E?feature=oembed" TargetMode="External"/><Relationship Id="rId24" Type="http://schemas.openxmlformats.org/officeDocument/2006/relationships/hyperlink" Target="http://WWW.INVENTIONCORPORATE.COM" TargetMode="External"/><Relationship Id="rId5" Type="http://schemas.openxmlformats.org/officeDocument/2006/relationships/footnotes" Target="footnotes.xml"/><Relationship Id="rId15" Type="http://schemas.openxmlformats.org/officeDocument/2006/relationships/hyperlink" Target="https://www.youtube.com/embed/TShQnLvrnTA?feature=oembed" TargetMode="External"/><Relationship Id="rId23" Type="http://schemas.openxmlformats.org/officeDocument/2006/relationships/hyperlink" Target="http://WWW.THEBUSINESSINV.COM" TargetMode="External"/><Relationship Id="rId28" Type="http://schemas.openxmlformats.org/officeDocument/2006/relationships/fontTable" Target="fontTable.xml"/><Relationship Id="rId10" Type="http://schemas.openxmlformats.org/officeDocument/2006/relationships/hyperlink" Target="https://www.thebusinessadvert.com" TargetMode="External"/><Relationship Id="rId19" Type="http://schemas.openxmlformats.org/officeDocument/2006/relationships/hyperlink" Target="https://www.thebusinessinv.com/invention-portfolio-beta-schematics/" TargetMode="External"/><Relationship Id="rId4" Type="http://schemas.openxmlformats.org/officeDocument/2006/relationships/webSettings" Target="webSettings.xml"/><Relationship Id="rId9" Type="http://schemas.openxmlformats.org/officeDocument/2006/relationships/hyperlink" Target="https://www.inventioncorporate.com/" TargetMode="External"/><Relationship Id="rId14" Type="http://schemas.openxmlformats.org/officeDocument/2006/relationships/image" Target="media/image4.jpg"/><Relationship Id="rId22" Type="http://schemas.openxmlformats.org/officeDocument/2006/relationships/hyperlink" Target="mailto:i.business@live.co.uk" TargetMode="External"/><Relationship Id="rId27" Type="http://schemas.openxmlformats.org/officeDocument/2006/relationships/hyperlink" Target="http://WWW.INVENTIONCORP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2021-07-01T17:02:00Z</dcterms:created>
  <dcterms:modified xsi:type="dcterms:W3CDTF">2021-09-19T23:22:00Z</dcterms:modified>
</cp:coreProperties>
</file>